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321" w:rsidRPr="005B1EBB" w:rsidRDefault="00AE6321" w:rsidP="003D494B">
      <w:pPr>
        <w:spacing w:after="0" w:line="360" w:lineRule="auto"/>
        <w:jc w:val="both"/>
        <w:outlineLvl w:val="0"/>
        <w:rPr>
          <w:rFonts w:ascii="Helvetica" w:eastAsia="Times New Roman" w:hAnsi="Helvetica" w:cs="Times New Roman"/>
          <w:b/>
          <w:bCs/>
          <w:color w:val="000000"/>
          <w:kern w:val="36"/>
          <w:sz w:val="18"/>
          <w:szCs w:val="18"/>
        </w:rPr>
      </w:pPr>
      <w:r w:rsidRPr="005B1EBB">
        <w:rPr>
          <w:rFonts w:ascii="Helvetica" w:eastAsia="Times New Roman" w:hAnsi="Helvetica" w:cs="Times New Roman"/>
          <w:b/>
          <w:bCs/>
          <w:noProof/>
          <w:color w:val="000000"/>
          <w:sz w:val="18"/>
          <w:szCs w:val="18"/>
        </w:rPr>
        <w:drawing>
          <wp:anchor distT="0" distB="0" distL="114300" distR="114300" simplePos="0" relativeHeight="251658240" behindDoc="0" locked="0" layoutInCell="1" allowOverlap="1">
            <wp:simplePos x="0" y="0"/>
            <wp:positionH relativeFrom="column">
              <wp:posOffset>-1905</wp:posOffset>
            </wp:positionH>
            <wp:positionV relativeFrom="paragraph">
              <wp:posOffset>148590</wp:posOffset>
            </wp:positionV>
            <wp:extent cx="2432050" cy="657860"/>
            <wp:effectExtent l="0" t="0" r="6350" b="8890"/>
            <wp:wrapSquare wrapText="bothSides"/>
            <wp:docPr id="1" name="Picture 1" descr="C:\Users\Yen Tran\Documents\4. Hand over data\LOGO\logo colg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n Tran\Documents\4. Hand over data\LOGO\logo colga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2050"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30E" w:rsidRDefault="00DB430E" w:rsidP="0049734A">
      <w:pPr>
        <w:spacing w:after="0" w:line="360" w:lineRule="auto"/>
        <w:jc w:val="both"/>
      </w:pPr>
    </w:p>
    <w:p w:rsidR="00DB430E" w:rsidRDefault="00DB430E" w:rsidP="0049734A">
      <w:pPr>
        <w:spacing w:after="0" w:line="360" w:lineRule="auto"/>
        <w:jc w:val="both"/>
      </w:pPr>
    </w:p>
    <w:p w:rsidR="00DB430E" w:rsidRDefault="00DB430E" w:rsidP="0049734A">
      <w:pPr>
        <w:spacing w:after="0" w:line="360" w:lineRule="auto"/>
        <w:jc w:val="both"/>
      </w:pPr>
    </w:p>
    <w:p w:rsidR="0049734A" w:rsidRDefault="00235295" w:rsidP="0049734A">
      <w:pPr>
        <w:spacing w:after="0" w:line="360" w:lineRule="auto"/>
        <w:jc w:val="both"/>
        <w:rPr>
          <w:rFonts w:ascii="inherit" w:eastAsia="Times New Roman" w:hAnsi="inherit" w:cs="Times New Roman"/>
          <w:b/>
          <w:bCs/>
          <w:color w:val="0066CC"/>
          <w:sz w:val="20"/>
          <w:szCs w:val="18"/>
        </w:rPr>
      </w:pPr>
      <w:hyperlink r:id="rId7" w:history="1">
        <w:r w:rsidR="0049734A" w:rsidRPr="00D50F91">
          <w:rPr>
            <w:rFonts w:ascii="inherit" w:eastAsia="Times New Roman" w:hAnsi="inherit" w:cs="Times New Roman"/>
            <w:b/>
            <w:bCs/>
            <w:color w:val="0066CC"/>
            <w:sz w:val="20"/>
            <w:szCs w:val="18"/>
          </w:rPr>
          <w:t>Công ty Colgate Palmolive (vietnam), chi nhánh Mỹ Phước</w:t>
        </w:r>
      </w:hyperlink>
    </w:p>
    <w:p w:rsidR="001B159B" w:rsidRDefault="001B159B" w:rsidP="001B159B">
      <w:pPr>
        <w:spacing w:after="0" w:line="360" w:lineRule="auto"/>
        <w:jc w:val="both"/>
        <w:rPr>
          <w:rFonts w:ascii="Helvetica" w:eastAsia="Times New Roman" w:hAnsi="Helvetica" w:cs="Times New Roman"/>
          <w:bCs/>
          <w:color w:val="000000"/>
          <w:sz w:val="18"/>
          <w:szCs w:val="18"/>
        </w:rPr>
      </w:pPr>
    </w:p>
    <w:p w:rsidR="001B159B" w:rsidRPr="005B1EBB" w:rsidRDefault="001B159B" w:rsidP="001B159B">
      <w:pPr>
        <w:spacing w:after="0" w:line="360" w:lineRule="auto"/>
        <w:jc w:val="both"/>
        <w:rPr>
          <w:rFonts w:ascii="Helvetica" w:eastAsia="Times New Roman" w:hAnsi="Helvetica" w:cs="Times New Roman"/>
          <w:bCs/>
          <w:color w:val="000000"/>
          <w:sz w:val="18"/>
          <w:szCs w:val="18"/>
        </w:rPr>
      </w:pPr>
      <w:r w:rsidRPr="005B1EBB">
        <w:rPr>
          <w:rFonts w:ascii="Helvetica" w:eastAsia="Times New Roman" w:hAnsi="Helvetica" w:cs="Times New Roman"/>
          <w:bCs/>
          <w:color w:val="000000"/>
          <w:sz w:val="18"/>
          <w:szCs w:val="18"/>
        </w:rPr>
        <w:t>Địa điểm làm việc:</w:t>
      </w:r>
      <w:r w:rsidRPr="005B1EBB">
        <w:rPr>
          <w:sz w:val="18"/>
          <w:szCs w:val="18"/>
        </w:rPr>
        <w:t xml:space="preserve"> </w:t>
      </w:r>
      <w:r w:rsidRPr="005B1EBB">
        <w:rPr>
          <w:rFonts w:ascii="Helvetica" w:eastAsia="Times New Roman" w:hAnsi="Helvetica" w:cs="Times New Roman"/>
          <w:bCs/>
          <w:color w:val="000000"/>
          <w:sz w:val="18"/>
          <w:szCs w:val="18"/>
        </w:rPr>
        <w:t>D-9-CN, KCN Mỹ Phước 3, Thị Xã Bến Cát, tỉnh Bình Dương</w:t>
      </w:r>
    </w:p>
    <w:p w:rsidR="001B159B" w:rsidRPr="005B1EBB" w:rsidRDefault="001B159B" w:rsidP="001B159B">
      <w:pPr>
        <w:spacing w:after="0" w:line="360" w:lineRule="auto"/>
        <w:jc w:val="both"/>
        <w:rPr>
          <w:rFonts w:ascii="Helvetica" w:eastAsia="Times New Roman" w:hAnsi="Helvetica" w:cs="Times New Roman"/>
          <w:color w:val="000000"/>
          <w:sz w:val="18"/>
          <w:szCs w:val="18"/>
        </w:rPr>
      </w:pPr>
      <w:r w:rsidRPr="005B1EBB">
        <w:rPr>
          <w:rFonts w:ascii="Helvetica" w:eastAsia="Times New Roman" w:hAnsi="Helvetica" w:cs="Times New Roman"/>
          <w:color w:val="000000"/>
          <w:sz w:val="18"/>
          <w:szCs w:val="18"/>
        </w:rPr>
        <w:t>Điện thoại liên hệ (Nhân Sự) +84 650 3599155 (Ms Yen Tran)</w:t>
      </w:r>
    </w:p>
    <w:p w:rsidR="00DB430E" w:rsidRDefault="001B159B" w:rsidP="001B159B">
      <w:pPr>
        <w:spacing w:after="0" w:line="360" w:lineRule="auto"/>
        <w:jc w:val="both"/>
        <w:rPr>
          <w:rFonts w:ascii="Helvetica" w:eastAsia="Times New Roman" w:hAnsi="Helvetica" w:cs="Times New Roman"/>
          <w:color w:val="000000"/>
          <w:sz w:val="18"/>
          <w:szCs w:val="18"/>
        </w:rPr>
      </w:pPr>
      <w:r w:rsidRPr="005B1EBB">
        <w:rPr>
          <w:rFonts w:ascii="Helvetica" w:eastAsia="Times New Roman" w:hAnsi="Helvetica" w:cs="Times New Roman"/>
          <w:color w:val="000000"/>
          <w:sz w:val="18"/>
          <w:szCs w:val="18"/>
        </w:rPr>
        <w:t>Quy mô: 1,000 – 4,999</w:t>
      </w:r>
    </w:p>
    <w:p w:rsidR="00DB430E" w:rsidRDefault="001B159B" w:rsidP="001B159B">
      <w:pPr>
        <w:spacing w:after="0" w:line="360" w:lineRule="auto"/>
        <w:jc w:val="both"/>
        <w:rPr>
          <w:rFonts w:ascii="Helvetica" w:eastAsia="Times New Roman" w:hAnsi="Helvetica" w:cs="Times New Roman"/>
          <w:color w:val="000000"/>
          <w:sz w:val="18"/>
          <w:szCs w:val="18"/>
        </w:rPr>
      </w:pPr>
      <w:r w:rsidRPr="005B1EBB">
        <w:rPr>
          <w:rFonts w:ascii="Helvetica" w:eastAsia="Times New Roman" w:hAnsi="Helvetica" w:cs="Times New Roman"/>
          <w:color w:val="000000"/>
          <w:sz w:val="18"/>
          <w:szCs w:val="18"/>
        </w:rPr>
        <w:t>Chúng tôi cam kết mạnh mẽ trong việc phát triển tối đa tiềm năng của mỗi nhân viên. Hãy cùng khám phá thế giới cơ hội và trải nghiệm mà Colgate có thể mang lại cho bạn.</w:t>
      </w:r>
    </w:p>
    <w:p w:rsidR="001B159B" w:rsidRDefault="001B159B" w:rsidP="001B159B">
      <w:pPr>
        <w:spacing w:after="0" w:line="360" w:lineRule="auto"/>
        <w:jc w:val="both"/>
        <w:rPr>
          <w:rFonts w:ascii="Helvetica" w:eastAsia="Times New Roman" w:hAnsi="Helvetica" w:cs="Times New Roman"/>
          <w:bCs/>
          <w:color w:val="000000"/>
          <w:sz w:val="18"/>
          <w:szCs w:val="18"/>
        </w:rPr>
      </w:pPr>
      <w:r w:rsidRPr="005B1EBB">
        <w:rPr>
          <w:rFonts w:ascii="Helvetica" w:eastAsia="Times New Roman" w:hAnsi="Helvetica" w:cs="Times New Roman"/>
          <w:color w:val="000000"/>
          <w:sz w:val="18"/>
          <w:szCs w:val="18"/>
        </w:rPr>
        <w:t xml:space="preserve">Hãy tìm hiểu thêm thông tin tại Website tuyển dụng của chúng tôi </w:t>
      </w:r>
      <w:hyperlink r:id="rId8" w:history="1">
        <w:r w:rsidRPr="005B1EBB">
          <w:rPr>
            <w:rFonts w:ascii="Calibri" w:eastAsia="Times New Roman" w:hAnsi="Calibri" w:cs="Calibri"/>
            <w:color w:val="0000FF"/>
            <w:sz w:val="18"/>
            <w:szCs w:val="18"/>
          </w:rPr>
          <w:t>https://jobs.colgate.com</w:t>
        </w:r>
      </w:hyperlink>
      <w:r w:rsidRPr="005B1EBB">
        <w:rPr>
          <w:rFonts w:ascii="Helvetica" w:eastAsia="Times New Roman" w:hAnsi="Helvetica" w:cs="Times New Roman"/>
          <w:bCs/>
          <w:color w:val="000000"/>
          <w:sz w:val="18"/>
          <w:szCs w:val="18"/>
        </w:rPr>
        <w:tab/>
      </w:r>
    </w:p>
    <w:p w:rsidR="0049734A" w:rsidRPr="00893254" w:rsidRDefault="0049734A" w:rsidP="001B159B">
      <w:pPr>
        <w:spacing w:after="0" w:line="360" w:lineRule="auto"/>
        <w:jc w:val="center"/>
        <w:outlineLvl w:val="0"/>
        <w:rPr>
          <w:rFonts w:ascii="Helvetica" w:eastAsia="Times New Roman" w:hAnsi="Helvetica" w:cs="Times New Roman"/>
          <w:b/>
          <w:bCs/>
          <w:color w:val="000000"/>
          <w:kern w:val="36"/>
          <w:sz w:val="36"/>
          <w:szCs w:val="18"/>
        </w:rPr>
      </w:pPr>
      <w:r w:rsidRPr="001B159B">
        <w:rPr>
          <w:rFonts w:ascii="Helvetica" w:eastAsia="Times New Roman" w:hAnsi="Helvetica" w:cs="Times New Roman"/>
          <w:b/>
          <w:bCs/>
          <w:color w:val="000000"/>
          <w:kern w:val="36"/>
          <w:sz w:val="34"/>
          <w:szCs w:val="18"/>
        </w:rPr>
        <w:t>Thông Báo Tuyển Dụn</w:t>
      </w:r>
      <w:r w:rsidRPr="00893254">
        <w:rPr>
          <w:rFonts w:ascii="Helvetica" w:eastAsia="Times New Roman" w:hAnsi="Helvetica" w:cs="Times New Roman"/>
          <w:b/>
          <w:bCs/>
          <w:color w:val="000000"/>
          <w:kern w:val="36"/>
          <w:sz w:val="36"/>
          <w:szCs w:val="18"/>
        </w:rPr>
        <w:t>g</w:t>
      </w:r>
    </w:p>
    <w:tbl>
      <w:tblPr>
        <w:tblW w:w="11343" w:type="dxa"/>
        <w:tblCellMar>
          <w:left w:w="0" w:type="dxa"/>
          <w:right w:w="0" w:type="dxa"/>
        </w:tblCellMar>
        <w:tblLook w:val="0420" w:firstRow="1" w:lastRow="0" w:firstColumn="0" w:lastColumn="0" w:noHBand="0" w:noVBand="1"/>
      </w:tblPr>
      <w:tblGrid>
        <w:gridCol w:w="5700"/>
        <w:gridCol w:w="5643"/>
      </w:tblGrid>
      <w:tr w:rsidR="001B159B" w:rsidRPr="00893254" w:rsidTr="00893254">
        <w:trPr>
          <w:trHeight w:val="378"/>
        </w:trPr>
        <w:tc>
          <w:tcPr>
            <w:tcW w:w="5700" w:type="dxa"/>
            <w:tcBorders>
              <w:top w:val="single" w:sz="8" w:space="0" w:color="4F81BD"/>
              <w:left w:val="single" w:sz="8" w:space="0" w:color="4F81BD"/>
              <w:bottom w:val="single" w:sz="18" w:space="0" w:color="4F81BD"/>
              <w:right w:val="single" w:sz="8" w:space="0" w:color="4F81BD"/>
            </w:tcBorders>
            <w:shd w:val="clear" w:color="auto" w:fill="auto"/>
            <w:tcMar>
              <w:top w:w="13" w:type="dxa"/>
              <w:left w:w="144" w:type="dxa"/>
              <w:bottom w:w="0" w:type="dxa"/>
              <w:right w:w="72" w:type="dxa"/>
            </w:tcMar>
            <w:vAlign w:val="bottom"/>
            <w:hideMark/>
          </w:tcPr>
          <w:p w:rsidR="008A63DF" w:rsidRPr="00893254" w:rsidRDefault="001B159B" w:rsidP="00FA5544">
            <w:pPr>
              <w:spacing w:after="0" w:line="360" w:lineRule="auto"/>
              <w:jc w:val="both"/>
              <w:outlineLvl w:val="0"/>
              <w:rPr>
                <w:rFonts w:ascii="Helvetica" w:eastAsia="Times New Roman" w:hAnsi="Helvetica" w:cs="Times New Roman"/>
                <w:b/>
                <w:bCs/>
                <w:color w:val="000000"/>
                <w:kern w:val="36"/>
                <w:sz w:val="20"/>
                <w:szCs w:val="18"/>
              </w:rPr>
            </w:pPr>
            <w:r w:rsidRPr="00893254">
              <w:rPr>
                <w:rFonts w:ascii="Helvetica" w:eastAsia="Times New Roman" w:hAnsi="Helvetica" w:cs="Times New Roman"/>
                <w:b/>
                <w:bCs/>
                <w:color w:val="000000"/>
                <w:kern w:val="36"/>
                <w:sz w:val="20"/>
                <w:szCs w:val="18"/>
              </w:rPr>
              <w:t>Kỹ thuật viên</w:t>
            </w:r>
            <w:r w:rsidR="00C41865" w:rsidRPr="00893254">
              <w:rPr>
                <w:rFonts w:ascii="Helvetica" w:eastAsia="Times New Roman" w:hAnsi="Helvetica" w:cs="Times New Roman"/>
                <w:b/>
                <w:bCs/>
                <w:color w:val="000000"/>
                <w:kern w:val="36"/>
                <w:sz w:val="20"/>
                <w:szCs w:val="18"/>
              </w:rPr>
              <w:t xml:space="preserve"> </w:t>
            </w:r>
            <w:r w:rsidR="00235295">
              <w:rPr>
                <w:rFonts w:ascii="Helvetica" w:eastAsia="Times New Roman" w:hAnsi="Helvetica" w:cs="Times New Roman"/>
                <w:b/>
                <w:bCs/>
                <w:color w:val="000000"/>
                <w:kern w:val="36"/>
                <w:sz w:val="20"/>
                <w:szCs w:val="18"/>
              </w:rPr>
              <w:t>(10)</w:t>
            </w:r>
          </w:p>
        </w:tc>
        <w:tc>
          <w:tcPr>
            <w:tcW w:w="5643" w:type="dxa"/>
            <w:tcBorders>
              <w:top w:val="single" w:sz="8" w:space="0" w:color="4F81BD"/>
              <w:left w:val="single" w:sz="8" w:space="0" w:color="4F81BD"/>
              <w:bottom w:val="single" w:sz="18" w:space="0" w:color="4F81BD"/>
              <w:right w:val="single" w:sz="8" w:space="0" w:color="4F81BD"/>
            </w:tcBorders>
            <w:shd w:val="clear" w:color="auto" w:fill="auto"/>
            <w:tcMar>
              <w:top w:w="13" w:type="dxa"/>
              <w:left w:w="144" w:type="dxa"/>
              <w:bottom w:w="0" w:type="dxa"/>
              <w:right w:w="72" w:type="dxa"/>
            </w:tcMar>
            <w:vAlign w:val="bottom"/>
            <w:hideMark/>
          </w:tcPr>
          <w:p w:rsidR="008A63DF" w:rsidRPr="00893254" w:rsidRDefault="001B159B" w:rsidP="001B159B">
            <w:pPr>
              <w:spacing w:after="0" w:line="360" w:lineRule="auto"/>
              <w:jc w:val="both"/>
              <w:outlineLvl w:val="0"/>
              <w:rPr>
                <w:rFonts w:ascii="Helvetica" w:eastAsia="Times New Roman" w:hAnsi="Helvetica" w:cs="Times New Roman"/>
                <w:b/>
                <w:bCs/>
                <w:color w:val="000000"/>
                <w:kern w:val="36"/>
                <w:sz w:val="20"/>
                <w:szCs w:val="18"/>
              </w:rPr>
            </w:pPr>
            <w:r w:rsidRPr="00893254">
              <w:rPr>
                <w:rFonts w:ascii="Helvetica" w:eastAsia="Times New Roman" w:hAnsi="Helvetica" w:cs="Times New Roman"/>
                <w:b/>
                <w:bCs/>
                <w:color w:val="000000"/>
                <w:kern w:val="36"/>
                <w:sz w:val="20"/>
                <w:szCs w:val="18"/>
              </w:rPr>
              <w:t>Yêu cầu:</w:t>
            </w:r>
          </w:p>
        </w:tc>
      </w:tr>
      <w:tr w:rsidR="001B159B" w:rsidRPr="001B159B" w:rsidTr="00893254">
        <w:trPr>
          <w:trHeight w:val="2962"/>
        </w:trPr>
        <w:tc>
          <w:tcPr>
            <w:tcW w:w="5700" w:type="dxa"/>
            <w:tcBorders>
              <w:top w:val="single" w:sz="8" w:space="0" w:color="4F81BD"/>
              <w:left w:val="single" w:sz="8" w:space="0" w:color="4F81BD"/>
              <w:bottom w:val="single" w:sz="8" w:space="0" w:color="4F81BD"/>
              <w:right w:val="single" w:sz="8" w:space="0" w:color="4F81BD"/>
            </w:tcBorders>
            <w:shd w:val="clear" w:color="auto" w:fill="auto"/>
            <w:tcMar>
              <w:top w:w="13" w:type="dxa"/>
              <w:left w:w="144" w:type="dxa"/>
              <w:bottom w:w="0" w:type="dxa"/>
              <w:right w:w="72" w:type="dxa"/>
            </w:tcMar>
            <w:vAlign w:val="center"/>
            <w:hideMark/>
          </w:tcPr>
          <w:p w:rsidR="001B159B" w:rsidRPr="00893254" w:rsidRDefault="001B159B" w:rsidP="001B159B">
            <w:pPr>
              <w:spacing w:after="0" w:line="360" w:lineRule="auto"/>
              <w:jc w:val="both"/>
              <w:outlineLvl w:val="0"/>
              <w:rPr>
                <w:rFonts w:ascii="Helvetica" w:eastAsia="Times New Roman" w:hAnsi="Helvetica" w:cs="Times New Roman"/>
                <w:b/>
                <w:bCs/>
                <w:color w:val="000000"/>
                <w:kern w:val="36"/>
                <w:sz w:val="18"/>
                <w:szCs w:val="18"/>
              </w:rPr>
            </w:pPr>
            <w:r w:rsidRPr="00893254">
              <w:rPr>
                <w:rFonts w:ascii="Helvetica" w:eastAsia="Times New Roman" w:hAnsi="Helvetica" w:cs="Times New Roman"/>
                <w:b/>
                <w:bCs/>
                <w:color w:val="000000"/>
                <w:kern w:val="36"/>
                <w:sz w:val="18"/>
                <w:szCs w:val="18"/>
                <w:lang w:val="vi-VN"/>
              </w:rPr>
              <w:t>Trách nhiệm chính:</w:t>
            </w:r>
          </w:p>
          <w:p w:rsidR="001B159B" w:rsidRPr="002E22E2" w:rsidRDefault="001B159B" w:rsidP="001B159B">
            <w:p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rPr>
              <w:t>Chịu trách nhiệm duy trì máy móc thiết bị hoạt động ở điều kiện ổn định, liên tục &amp; tối ưu, ngăn ngừa &amp; khắc phục hư hỏng phát sinh. Các công việc cụ thể bao gồm:</w:t>
            </w:r>
          </w:p>
          <w:p w:rsidR="008A63DF" w:rsidRPr="002E22E2" w:rsidRDefault="00235295" w:rsidP="001B159B">
            <w:pPr>
              <w:numPr>
                <w:ilvl w:val="0"/>
                <w:numId w:val="4"/>
              </w:numPr>
              <w:spacing w:after="0" w:line="360" w:lineRule="auto"/>
              <w:jc w:val="both"/>
              <w:outlineLvl w:val="0"/>
              <w:rPr>
                <w:rFonts w:ascii="Helvetica" w:eastAsia="Times New Roman" w:hAnsi="Helvetica" w:cs="Times New Roman"/>
                <w:bCs/>
                <w:color w:val="000000"/>
                <w:kern w:val="36"/>
                <w:sz w:val="18"/>
                <w:szCs w:val="18"/>
              </w:rPr>
            </w:pPr>
            <w:r>
              <w:rPr>
                <w:rFonts w:ascii="Helvetica" w:eastAsia="Times New Roman" w:hAnsi="Helvetica" w:cs="Times New Roman"/>
                <w:bCs/>
                <w:color w:val="000000"/>
                <w:kern w:val="36"/>
                <w:sz w:val="18"/>
                <w:szCs w:val="18"/>
              </w:rPr>
              <w:t>S</w:t>
            </w:r>
            <w:r w:rsidR="00621872" w:rsidRPr="002E22E2">
              <w:rPr>
                <w:rFonts w:ascii="Helvetica" w:eastAsia="Times New Roman" w:hAnsi="Helvetica" w:cs="Times New Roman"/>
                <w:bCs/>
                <w:color w:val="000000"/>
                <w:kern w:val="36"/>
                <w:sz w:val="18"/>
                <w:szCs w:val="18"/>
              </w:rPr>
              <w:t>ửa</w:t>
            </w:r>
            <w:r w:rsidR="00621872" w:rsidRPr="002E22E2">
              <w:rPr>
                <w:rFonts w:ascii="Helvetica" w:eastAsia="Times New Roman" w:hAnsi="Helvetica" w:cs="Times New Roman"/>
                <w:bCs/>
                <w:color w:val="000000"/>
                <w:kern w:val="36"/>
                <w:sz w:val="18"/>
                <w:szCs w:val="18"/>
                <w:lang w:val="vi-VN"/>
              </w:rPr>
              <w:t xml:space="preserve"> chữa</w:t>
            </w:r>
            <w:r w:rsidR="00621872" w:rsidRPr="002E22E2">
              <w:rPr>
                <w:rFonts w:ascii="Helvetica" w:eastAsia="Times New Roman" w:hAnsi="Helvetica" w:cs="Times New Roman"/>
                <w:bCs/>
                <w:color w:val="000000"/>
                <w:kern w:val="36"/>
                <w:sz w:val="18"/>
                <w:szCs w:val="18"/>
              </w:rPr>
              <w:t>, khắc phục nhanh sự cố máy móc</w:t>
            </w:r>
          </w:p>
          <w:p w:rsidR="008A63DF" w:rsidRPr="002E22E2" w:rsidRDefault="00621872" w:rsidP="001B159B">
            <w:pPr>
              <w:numPr>
                <w:ilvl w:val="0"/>
                <w:numId w:val="4"/>
              </w:num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rPr>
              <w:t>Vệ sinh, b</w:t>
            </w:r>
            <w:r w:rsidRPr="002E22E2">
              <w:rPr>
                <w:rFonts w:ascii="Helvetica" w:eastAsia="Times New Roman" w:hAnsi="Helvetica" w:cs="Times New Roman"/>
                <w:bCs/>
                <w:color w:val="000000"/>
                <w:kern w:val="36"/>
                <w:sz w:val="18"/>
                <w:szCs w:val="18"/>
                <w:lang w:val="vi-VN"/>
              </w:rPr>
              <w:t>ảo tr</w:t>
            </w:r>
            <w:r w:rsidRPr="002E22E2">
              <w:rPr>
                <w:rFonts w:ascii="Helvetica" w:eastAsia="Times New Roman" w:hAnsi="Helvetica" w:cs="Times New Roman"/>
                <w:bCs/>
                <w:color w:val="000000"/>
                <w:kern w:val="36"/>
                <w:sz w:val="18"/>
                <w:szCs w:val="18"/>
              </w:rPr>
              <w:t>ì</w:t>
            </w:r>
            <w:r w:rsidRPr="002E22E2">
              <w:rPr>
                <w:rFonts w:ascii="Helvetica" w:eastAsia="Times New Roman" w:hAnsi="Helvetica" w:cs="Times New Roman"/>
                <w:bCs/>
                <w:color w:val="000000"/>
                <w:kern w:val="36"/>
                <w:sz w:val="18"/>
                <w:szCs w:val="18"/>
                <w:lang w:val="vi-VN"/>
              </w:rPr>
              <w:t xml:space="preserve"> máy </w:t>
            </w:r>
            <w:r w:rsidRPr="002E22E2">
              <w:rPr>
                <w:rFonts w:ascii="Helvetica" w:eastAsia="Times New Roman" w:hAnsi="Helvetica" w:cs="Times New Roman"/>
                <w:bCs/>
                <w:color w:val="000000"/>
                <w:kern w:val="36"/>
                <w:sz w:val="18"/>
                <w:szCs w:val="18"/>
              </w:rPr>
              <w:t>định kỳ &amp; chuẩn đoán.</w:t>
            </w:r>
          </w:p>
          <w:p w:rsidR="001B159B" w:rsidRPr="002E22E2" w:rsidRDefault="001B159B" w:rsidP="001B159B">
            <w:p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rPr>
              <w:t xml:space="preserve">- </w:t>
            </w:r>
            <w:r w:rsidRPr="002E22E2">
              <w:rPr>
                <w:rFonts w:ascii="Helvetica" w:eastAsia="Times New Roman" w:hAnsi="Helvetica" w:cs="Times New Roman"/>
                <w:bCs/>
                <w:color w:val="000000"/>
                <w:kern w:val="36"/>
                <w:sz w:val="18"/>
                <w:szCs w:val="18"/>
                <w:lang w:val="vi-VN"/>
              </w:rPr>
              <w:t>H</w:t>
            </w:r>
            <w:r w:rsidRPr="002E22E2">
              <w:rPr>
                <w:rFonts w:ascii="Helvetica" w:eastAsia="Times New Roman" w:hAnsi="Helvetica" w:cs="Times New Roman"/>
                <w:bCs/>
                <w:color w:val="000000"/>
                <w:kern w:val="36"/>
                <w:sz w:val="18"/>
                <w:szCs w:val="18"/>
              </w:rPr>
              <w:t xml:space="preserve">uấn luyện </w:t>
            </w:r>
            <w:r w:rsidRPr="002E22E2">
              <w:rPr>
                <w:rFonts w:ascii="Helvetica" w:eastAsia="Times New Roman" w:hAnsi="Helvetica" w:cs="Times New Roman"/>
                <w:bCs/>
                <w:color w:val="000000"/>
                <w:kern w:val="36"/>
                <w:sz w:val="18"/>
                <w:szCs w:val="18"/>
                <w:lang w:val="vi-VN"/>
              </w:rPr>
              <w:t xml:space="preserve">công nhân cách </w:t>
            </w:r>
            <w:r w:rsidRPr="002E22E2">
              <w:rPr>
                <w:rFonts w:ascii="Helvetica" w:eastAsia="Times New Roman" w:hAnsi="Helvetica" w:cs="Times New Roman"/>
                <w:bCs/>
                <w:color w:val="000000"/>
                <w:kern w:val="36"/>
                <w:sz w:val="18"/>
                <w:szCs w:val="18"/>
              </w:rPr>
              <w:t xml:space="preserve">thức </w:t>
            </w:r>
            <w:r w:rsidRPr="002E22E2">
              <w:rPr>
                <w:rFonts w:ascii="Helvetica" w:eastAsia="Times New Roman" w:hAnsi="Helvetica" w:cs="Times New Roman"/>
                <w:bCs/>
                <w:color w:val="000000"/>
                <w:kern w:val="36"/>
                <w:sz w:val="18"/>
                <w:szCs w:val="18"/>
                <w:lang w:val="vi-VN"/>
              </w:rPr>
              <w:t>vận hành</w:t>
            </w:r>
            <w:r w:rsidRPr="002E22E2">
              <w:rPr>
                <w:rFonts w:ascii="Helvetica" w:eastAsia="Times New Roman" w:hAnsi="Helvetica" w:cs="Times New Roman"/>
                <w:bCs/>
                <w:color w:val="000000"/>
                <w:kern w:val="36"/>
                <w:sz w:val="18"/>
                <w:szCs w:val="18"/>
              </w:rPr>
              <w:t>, vệ sinh &amp; bảo trì cơ bản</w:t>
            </w:r>
          </w:p>
          <w:p w:rsidR="001B159B" w:rsidRPr="002E22E2" w:rsidRDefault="001B159B" w:rsidP="001B159B">
            <w:p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rPr>
              <w:t xml:space="preserve">- </w:t>
            </w:r>
            <w:r w:rsidRPr="002E22E2">
              <w:rPr>
                <w:rFonts w:ascii="Helvetica" w:eastAsia="Times New Roman" w:hAnsi="Helvetica" w:cs="Times New Roman"/>
                <w:bCs/>
                <w:color w:val="000000"/>
                <w:kern w:val="36"/>
                <w:sz w:val="18"/>
                <w:szCs w:val="18"/>
                <w:lang w:val="vi-VN"/>
              </w:rPr>
              <w:t>Hỗ trợ, xây dựng tài liệu kỹ thuật cho khu vực sản xuất</w:t>
            </w:r>
          </w:p>
          <w:p w:rsidR="008A63DF" w:rsidRPr="002E22E2" w:rsidRDefault="001B159B" w:rsidP="00C41865">
            <w:p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rPr>
              <w:t xml:space="preserve">- </w:t>
            </w:r>
            <w:r w:rsidRPr="002E22E2">
              <w:rPr>
                <w:rFonts w:ascii="Helvetica" w:eastAsia="Times New Roman" w:hAnsi="Helvetica" w:cs="Times New Roman"/>
                <w:bCs/>
                <w:color w:val="000000"/>
                <w:kern w:val="36"/>
                <w:sz w:val="18"/>
                <w:szCs w:val="18"/>
                <w:lang w:val="vi-VN"/>
              </w:rPr>
              <w:t>Tham gia hoạt động cải tiến thiết bị, máy móc</w:t>
            </w:r>
          </w:p>
        </w:tc>
        <w:tc>
          <w:tcPr>
            <w:tcW w:w="5643" w:type="dxa"/>
            <w:tcBorders>
              <w:top w:val="single" w:sz="8" w:space="0" w:color="4F81BD"/>
              <w:left w:val="single" w:sz="8" w:space="0" w:color="4F81BD"/>
              <w:bottom w:val="single" w:sz="8" w:space="0" w:color="4F81BD"/>
              <w:right w:val="single" w:sz="8" w:space="0" w:color="4F81BD"/>
            </w:tcBorders>
            <w:shd w:val="clear" w:color="auto" w:fill="auto"/>
            <w:tcMar>
              <w:top w:w="13" w:type="dxa"/>
              <w:left w:w="144" w:type="dxa"/>
              <w:bottom w:w="0" w:type="dxa"/>
              <w:right w:w="72" w:type="dxa"/>
            </w:tcMar>
            <w:vAlign w:val="center"/>
            <w:hideMark/>
          </w:tcPr>
          <w:p w:rsidR="006A0225" w:rsidRPr="002E22E2" w:rsidRDefault="001B159B" w:rsidP="001B159B">
            <w:p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rPr>
              <w:t>-</w:t>
            </w:r>
            <w:r w:rsidR="00C133A3">
              <w:rPr>
                <w:rFonts w:ascii="Helvetica" w:eastAsia="Times New Roman" w:hAnsi="Helvetica" w:cs="Times New Roman"/>
                <w:bCs/>
                <w:color w:val="000000"/>
                <w:kern w:val="36"/>
                <w:sz w:val="18"/>
                <w:szCs w:val="18"/>
              </w:rPr>
              <w:t xml:space="preserve"> Đã </w:t>
            </w:r>
            <w:r w:rsidRPr="002E22E2">
              <w:rPr>
                <w:rFonts w:ascii="Helvetica" w:eastAsia="Times New Roman" w:hAnsi="Helvetica" w:cs="Times New Roman"/>
                <w:bCs/>
                <w:color w:val="000000"/>
                <w:kern w:val="36"/>
                <w:sz w:val="18"/>
                <w:szCs w:val="18"/>
                <w:lang w:val="vi-VN"/>
              </w:rPr>
              <w:t>Tốt nghiệp</w:t>
            </w:r>
            <w:r w:rsidR="006A0225" w:rsidRPr="002E22E2">
              <w:rPr>
                <w:rFonts w:ascii="Helvetica" w:eastAsia="Times New Roman" w:hAnsi="Helvetica" w:cs="Times New Roman"/>
                <w:bCs/>
                <w:color w:val="000000"/>
                <w:kern w:val="36"/>
                <w:sz w:val="18"/>
                <w:szCs w:val="18"/>
              </w:rPr>
              <w:t>/ chuẩn bị tốt nghiệp</w:t>
            </w:r>
            <w:r w:rsidR="00235295">
              <w:rPr>
                <w:rFonts w:ascii="Helvetica" w:eastAsia="Times New Roman" w:hAnsi="Helvetica" w:cs="Times New Roman"/>
                <w:bCs/>
                <w:color w:val="000000"/>
                <w:kern w:val="36"/>
                <w:sz w:val="18"/>
                <w:szCs w:val="18"/>
              </w:rPr>
              <w:t xml:space="preserve"> (đã hoàn tất môn)</w:t>
            </w:r>
            <w:r w:rsidR="006A0225" w:rsidRPr="002E22E2">
              <w:rPr>
                <w:rFonts w:ascii="Helvetica" w:eastAsia="Times New Roman" w:hAnsi="Helvetica" w:cs="Times New Roman"/>
                <w:bCs/>
                <w:color w:val="000000"/>
                <w:kern w:val="36"/>
                <w:sz w:val="18"/>
                <w:szCs w:val="18"/>
              </w:rPr>
              <w:t>:</w:t>
            </w:r>
          </w:p>
          <w:p w:rsidR="00EF0927" w:rsidRPr="00EF0927" w:rsidRDefault="001B159B" w:rsidP="001B159B">
            <w:p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lang w:val="vi-VN"/>
              </w:rPr>
              <w:t xml:space="preserve"> Cao đẳng</w:t>
            </w:r>
            <w:r w:rsidRPr="002E22E2">
              <w:rPr>
                <w:rFonts w:ascii="Helvetica" w:eastAsia="Times New Roman" w:hAnsi="Helvetica" w:cs="Times New Roman"/>
                <w:bCs/>
                <w:color w:val="000000"/>
                <w:kern w:val="36"/>
                <w:sz w:val="18"/>
                <w:szCs w:val="18"/>
              </w:rPr>
              <w:t>/ Trung cấp chuyên nghiệp các ngành</w:t>
            </w:r>
            <w:r w:rsidRPr="002E22E2">
              <w:rPr>
                <w:rFonts w:ascii="Helvetica" w:eastAsia="Times New Roman" w:hAnsi="Helvetica" w:cs="Times New Roman"/>
                <w:bCs/>
                <w:color w:val="000000"/>
                <w:kern w:val="36"/>
                <w:sz w:val="18"/>
                <w:szCs w:val="18"/>
                <w:lang w:val="vi-VN"/>
              </w:rPr>
              <w:t xml:space="preserve">: </w:t>
            </w:r>
            <w:r w:rsidR="00235295">
              <w:rPr>
                <w:rFonts w:ascii="Helvetica" w:eastAsia="Times New Roman" w:hAnsi="Helvetica" w:cs="Times New Roman"/>
                <w:bCs/>
                <w:color w:val="000000"/>
                <w:kern w:val="36"/>
                <w:sz w:val="18"/>
                <w:szCs w:val="18"/>
              </w:rPr>
              <w:t>Tự Động Hóa/ Điện Công Nghệp</w:t>
            </w:r>
          </w:p>
          <w:p w:rsidR="001B159B" w:rsidRPr="002E22E2" w:rsidRDefault="001B159B" w:rsidP="001B159B">
            <w:p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rPr>
              <w:t xml:space="preserve">- </w:t>
            </w:r>
            <w:r w:rsidR="00235295">
              <w:rPr>
                <w:rFonts w:ascii="Helvetica" w:eastAsia="Times New Roman" w:hAnsi="Helvetica" w:cs="Times New Roman"/>
                <w:bCs/>
                <w:color w:val="000000"/>
                <w:kern w:val="36"/>
                <w:sz w:val="18"/>
                <w:szCs w:val="18"/>
                <w:lang w:val="vi-VN"/>
              </w:rPr>
              <w:t xml:space="preserve">Học lực từ </w:t>
            </w:r>
            <w:r w:rsidR="00235295">
              <w:rPr>
                <w:rFonts w:ascii="Helvetica" w:eastAsia="Times New Roman" w:hAnsi="Helvetica" w:cs="Times New Roman"/>
                <w:bCs/>
                <w:color w:val="000000"/>
                <w:kern w:val="36"/>
                <w:sz w:val="18"/>
                <w:szCs w:val="18"/>
              </w:rPr>
              <w:t>6.5</w:t>
            </w:r>
            <w:r w:rsidRPr="002E22E2">
              <w:rPr>
                <w:rFonts w:ascii="Helvetica" w:eastAsia="Times New Roman" w:hAnsi="Helvetica" w:cs="Times New Roman"/>
                <w:bCs/>
                <w:color w:val="000000"/>
                <w:kern w:val="36"/>
                <w:sz w:val="18"/>
                <w:szCs w:val="18"/>
                <w:lang w:val="vi-VN"/>
              </w:rPr>
              <w:t xml:space="preserve"> trở lên</w:t>
            </w:r>
          </w:p>
          <w:p w:rsidR="007E1EE3" w:rsidRPr="005679A7" w:rsidRDefault="001B159B" w:rsidP="007E1EE3">
            <w:pPr>
              <w:spacing w:after="0" w:line="360" w:lineRule="auto"/>
              <w:jc w:val="both"/>
              <w:outlineLvl w:val="0"/>
              <w:rPr>
                <w:rFonts w:ascii="Helvetica" w:eastAsia="Times New Roman" w:hAnsi="Helvetica" w:cs="Times New Roman"/>
                <w:bCs/>
                <w:color w:val="000000"/>
                <w:kern w:val="36"/>
                <w:sz w:val="18"/>
                <w:szCs w:val="18"/>
              </w:rPr>
            </w:pPr>
            <w:r w:rsidRPr="002E22E2">
              <w:rPr>
                <w:rFonts w:ascii="Helvetica" w:eastAsia="Times New Roman" w:hAnsi="Helvetica" w:cs="Times New Roman"/>
                <w:bCs/>
                <w:color w:val="000000"/>
                <w:kern w:val="36"/>
                <w:sz w:val="18"/>
                <w:szCs w:val="18"/>
              </w:rPr>
              <w:t xml:space="preserve">- </w:t>
            </w:r>
            <w:r w:rsidR="005679A7">
              <w:rPr>
                <w:rFonts w:ascii="Helvetica" w:eastAsia="Times New Roman" w:hAnsi="Helvetica" w:cs="Times New Roman"/>
                <w:bCs/>
                <w:color w:val="000000"/>
                <w:kern w:val="36"/>
                <w:sz w:val="18"/>
                <w:szCs w:val="18"/>
                <w:lang w:val="vi-VN"/>
              </w:rPr>
              <w:t>Có thể làm việc 3 ca</w:t>
            </w:r>
            <w:r w:rsidR="005679A7">
              <w:rPr>
                <w:rFonts w:ascii="Helvetica" w:eastAsia="Times New Roman" w:hAnsi="Helvetica" w:cs="Times New Roman"/>
                <w:bCs/>
                <w:color w:val="000000"/>
                <w:kern w:val="36"/>
                <w:sz w:val="18"/>
                <w:szCs w:val="18"/>
              </w:rPr>
              <w:t xml:space="preserve"> &amp; làm việc ở Bình Dương</w:t>
            </w:r>
          </w:p>
          <w:p w:rsidR="007E1EE3" w:rsidRDefault="007E1EE3" w:rsidP="007E1EE3">
            <w:pPr>
              <w:spacing w:after="0" w:line="360" w:lineRule="auto"/>
              <w:jc w:val="both"/>
              <w:outlineLvl w:val="0"/>
              <w:rPr>
                <w:rFonts w:ascii="Helvetica" w:eastAsia="Times New Roman" w:hAnsi="Helvetica" w:cs="Times New Roman"/>
                <w:bCs/>
                <w:color w:val="000000"/>
                <w:kern w:val="36"/>
                <w:sz w:val="18"/>
                <w:szCs w:val="18"/>
              </w:rPr>
            </w:pPr>
            <w:r>
              <w:rPr>
                <w:rFonts w:ascii="Helvetica" w:eastAsia="Times New Roman" w:hAnsi="Helvetica" w:cs="Times New Roman"/>
                <w:bCs/>
                <w:color w:val="000000"/>
                <w:kern w:val="36"/>
                <w:sz w:val="18"/>
                <w:szCs w:val="18"/>
              </w:rPr>
              <w:t xml:space="preserve">- </w:t>
            </w:r>
            <w:r w:rsidR="00621872" w:rsidRPr="002E22E2">
              <w:rPr>
                <w:rFonts w:ascii="Helvetica" w:eastAsia="Times New Roman" w:hAnsi="Helvetica" w:cs="Times New Roman"/>
                <w:bCs/>
                <w:color w:val="000000"/>
                <w:kern w:val="36"/>
                <w:sz w:val="18"/>
                <w:szCs w:val="18"/>
                <w:lang w:val="vi-VN"/>
              </w:rPr>
              <w:t xml:space="preserve">Có tinh thần cầu tiến, tính đoàn kết và kỷ luật cao. </w:t>
            </w:r>
          </w:p>
          <w:p w:rsidR="008A63DF" w:rsidRPr="002E22E2" w:rsidRDefault="007E1EE3" w:rsidP="007E1EE3">
            <w:pPr>
              <w:spacing w:after="0" w:line="360" w:lineRule="auto"/>
              <w:jc w:val="both"/>
              <w:outlineLvl w:val="0"/>
              <w:rPr>
                <w:rFonts w:ascii="Helvetica" w:eastAsia="Times New Roman" w:hAnsi="Helvetica" w:cs="Times New Roman"/>
                <w:bCs/>
                <w:color w:val="000000"/>
                <w:kern w:val="36"/>
                <w:sz w:val="18"/>
                <w:szCs w:val="18"/>
              </w:rPr>
            </w:pPr>
            <w:r>
              <w:rPr>
                <w:rFonts w:ascii="Helvetica" w:eastAsia="Times New Roman" w:hAnsi="Helvetica" w:cs="Times New Roman"/>
                <w:bCs/>
                <w:color w:val="000000"/>
                <w:kern w:val="36"/>
                <w:sz w:val="18"/>
                <w:szCs w:val="18"/>
              </w:rPr>
              <w:t xml:space="preserve">- </w:t>
            </w:r>
            <w:r w:rsidR="00621872" w:rsidRPr="002E22E2">
              <w:rPr>
                <w:rFonts w:ascii="Helvetica" w:eastAsia="Times New Roman" w:hAnsi="Helvetica" w:cs="Times New Roman"/>
                <w:bCs/>
                <w:color w:val="000000"/>
                <w:kern w:val="36"/>
                <w:sz w:val="18"/>
                <w:szCs w:val="18"/>
              </w:rPr>
              <w:t>Có n</w:t>
            </w:r>
            <w:r w:rsidR="00621872" w:rsidRPr="002E22E2">
              <w:rPr>
                <w:rFonts w:ascii="Helvetica" w:eastAsia="Times New Roman" w:hAnsi="Helvetica" w:cs="Times New Roman"/>
                <w:bCs/>
                <w:color w:val="000000"/>
                <w:kern w:val="36"/>
                <w:sz w:val="18"/>
                <w:szCs w:val="18"/>
                <w:lang w:val="vi-VN"/>
              </w:rPr>
              <w:t>guyện vọng gắn bó lâu dài</w:t>
            </w:r>
          </w:p>
        </w:tc>
      </w:tr>
      <w:tr w:rsidR="002E22E2" w:rsidRPr="001B159B" w:rsidTr="00893254">
        <w:trPr>
          <w:trHeight w:val="1510"/>
        </w:trPr>
        <w:tc>
          <w:tcPr>
            <w:tcW w:w="11343" w:type="dxa"/>
            <w:gridSpan w:val="2"/>
            <w:tcBorders>
              <w:top w:val="single" w:sz="8" w:space="0" w:color="4F81BD"/>
              <w:left w:val="single" w:sz="8" w:space="0" w:color="4F81BD"/>
              <w:bottom w:val="single" w:sz="8" w:space="0" w:color="4F81BD"/>
              <w:right w:val="single" w:sz="8" w:space="0" w:color="4F81BD"/>
            </w:tcBorders>
            <w:shd w:val="clear" w:color="auto" w:fill="auto"/>
            <w:tcMar>
              <w:top w:w="13" w:type="dxa"/>
              <w:left w:w="144" w:type="dxa"/>
              <w:bottom w:w="0" w:type="dxa"/>
              <w:right w:w="72" w:type="dxa"/>
            </w:tcMar>
            <w:vAlign w:val="center"/>
          </w:tcPr>
          <w:p w:rsidR="00893254" w:rsidRDefault="00893254" w:rsidP="00893254">
            <w:pPr>
              <w:spacing w:after="0" w:line="360" w:lineRule="auto"/>
              <w:jc w:val="both"/>
              <w:outlineLvl w:val="0"/>
              <w:rPr>
                <w:rFonts w:ascii="Helvetica" w:eastAsia="Times New Roman" w:hAnsi="Helvetica" w:cs="Times New Roman"/>
                <w:b/>
                <w:bCs/>
                <w:color w:val="000000"/>
                <w:kern w:val="36"/>
                <w:sz w:val="18"/>
                <w:szCs w:val="18"/>
              </w:rPr>
            </w:pPr>
          </w:p>
          <w:p w:rsidR="00893254" w:rsidRPr="00893254" w:rsidRDefault="00893254" w:rsidP="00893254">
            <w:pPr>
              <w:spacing w:after="0" w:line="360" w:lineRule="auto"/>
              <w:jc w:val="both"/>
              <w:outlineLvl w:val="0"/>
              <w:rPr>
                <w:rFonts w:ascii="Helvetica" w:eastAsia="Times New Roman" w:hAnsi="Helvetica" w:cs="Times New Roman"/>
                <w:bCs/>
                <w:color w:val="000000"/>
                <w:kern w:val="36"/>
                <w:sz w:val="18"/>
                <w:szCs w:val="18"/>
              </w:rPr>
            </w:pPr>
            <w:r w:rsidRPr="00893254">
              <w:rPr>
                <w:rFonts w:ascii="Helvetica" w:eastAsia="Times New Roman" w:hAnsi="Helvetica" w:cs="Times New Roman"/>
                <w:b/>
                <w:bCs/>
                <w:color w:val="000000"/>
                <w:kern w:val="36"/>
                <w:sz w:val="18"/>
                <w:szCs w:val="18"/>
              </w:rPr>
              <w:t>CƠ HỘI NÀY SẼ MANG ĐẾN CHO BẠN</w:t>
            </w:r>
          </w:p>
          <w:p w:rsidR="00256943" w:rsidRPr="00893254" w:rsidRDefault="00256943" w:rsidP="00256943">
            <w:pPr>
              <w:pStyle w:val="ListParagraph"/>
              <w:numPr>
                <w:ilvl w:val="0"/>
                <w:numId w:val="7"/>
              </w:numPr>
              <w:spacing w:after="0" w:line="360" w:lineRule="auto"/>
              <w:jc w:val="both"/>
              <w:outlineLvl w:val="0"/>
              <w:rPr>
                <w:rFonts w:ascii="Helvetica" w:eastAsia="Times New Roman" w:hAnsi="Helvetica" w:cs="Times New Roman"/>
                <w:b/>
                <w:bCs/>
                <w:color w:val="000000"/>
                <w:kern w:val="36"/>
                <w:sz w:val="18"/>
                <w:szCs w:val="18"/>
              </w:rPr>
            </w:pPr>
            <w:r w:rsidRPr="00893254">
              <w:rPr>
                <w:rFonts w:ascii="Helvetica" w:eastAsia="Times New Roman" w:hAnsi="Helvetica" w:cs="Times New Roman"/>
                <w:b/>
                <w:bCs/>
                <w:color w:val="000000"/>
                <w:kern w:val="36"/>
                <w:sz w:val="18"/>
                <w:szCs w:val="18"/>
              </w:rPr>
              <w:t>Môi trường nhà máy chuyên nghiệp &amp; năng động theo tiêu chuẩn toàn cầu.</w:t>
            </w:r>
          </w:p>
          <w:p w:rsidR="00256943" w:rsidRPr="00893254" w:rsidRDefault="00256943" w:rsidP="00256943">
            <w:pPr>
              <w:pStyle w:val="ListParagraph"/>
              <w:numPr>
                <w:ilvl w:val="0"/>
                <w:numId w:val="7"/>
              </w:numPr>
              <w:spacing w:after="0" w:line="360" w:lineRule="auto"/>
              <w:jc w:val="both"/>
              <w:outlineLvl w:val="0"/>
              <w:rPr>
                <w:rFonts w:ascii="Helvetica" w:eastAsia="Times New Roman" w:hAnsi="Helvetica" w:cs="Times New Roman"/>
                <w:b/>
                <w:bCs/>
                <w:color w:val="000000"/>
                <w:kern w:val="36"/>
                <w:sz w:val="18"/>
                <w:szCs w:val="18"/>
              </w:rPr>
            </w:pPr>
            <w:r w:rsidRPr="00893254">
              <w:rPr>
                <w:rFonts w:ascii="Helvetica" w:eastAsia="Times New Roman" w:hAnsi="Helvetica" w:cs="Times New Roman"/>
                <w:b/>
                <w:bCs/>
                <w:color w:val="000000"/>
                <w:kern w:val="36"/>
                <w:sz w:val="18"/>
                <w:szCs w:val="18"/>
              </w:rPr>
              <w:t>Được đào tạo và kết nối với đội ngũ nhân viên có tinh thần đồng đội và thân thiện với văn hóa quản lý bằng sự tôn trọng</w:t>
            </w:r>
          </w:p>
          <w:p w:rsidR="00256943" w:rsidRPr="00893254" w:rsidRDefault="00256943" w:rsidP="00256943">
            <w:pPr>
              <w:pStyle w:val="ListParagraph"/>
              <w:numPr>
                <w:ilvl w:val="0"/>
                <w:numId w:val="7"/>
              </w:numPr>
              <w:spacing w:after="0" w:line="360" w:lineRule="auto"/>
              <w:jc w:val="both"/>
              <w:outlineLvl w:val="0"/>
              <w:rPr>
                <w:rFonts w:ascii="Helvetica" w:eastAsia="Times New Roman" w:hAnsi="Helvetica" w:cs="Times New Roman"/>
                <w:b/>
                <w:bCs/>
                <w:color w:val="000000"/>
                <w:kern w:val="36"/>
                <w:sz w:val="18"/>
                <w:szCs w:val="18"/>
              </w:rPr>
            </w:pPr>
            <w:r w:rsidRPr="00893254">
              <w:rPr>
                <w:rFonts w:ascii="Helvetica" w:eastAsia="Times New Roman" w:hAnsi="Helvetica" w:cs="Times New Roman"/>
                <w:b/>
                <w:bCs/>
                <w:color w:val="000000"/>
                <w:kern w:val="36"/>
                <w:sz w:val="18"/>
                <w:szCs w:val="18"/>
              </w:rPr>
              <w:t>Chế độ lương và phúc lợi tương xứng</w:t>
            </w:r>
          </w:p>
          <w:p w:rsidR="00256943" w:rsidRPr="00256943" w:rsidRDefault="00256943" w:rsidP="00256943">
            <w:pPr>
              <w:pStyle w:val="ListParagraph"/>
              <w:numPr>
                <w:ilvl w:val="1"/>
                <w:numId w:val="7"/>
              </w:numPr>
              <w:spacing w:after="0" w:line="360" w:lineRule="auto"/>
              <w:jc w:val="both"/>
              <w:outlineLvl w:val="0"/>
              <w:rPr>
                <w:rFonts w:ascii="Helvetica" w:eastAsia="Times New Roman" w:hAnsi="Helvetica" w:cs="Times New Roman"/>
                <w:bCs/>
                <w:color w:val="000000"/>
                <w:kern w:val="36"/>
                <w:sz w:val="18"/>
                <w:szCs w:val="18"/>
              </w:rPr>
            </w:pPr>
            <w:r w:rsidRPr="00256943">
              <w:rPr>
                <w:rFonts w:ascii="Helvetica" w:eastAsia="Times New Roman" w:hAnsi="Helvetica" w:cs="Times New Roman"/>
                <w:bCs/>
                <w:color w:val="000000"/>
                <w:kern w:val="36"/>
                <w:sz w:val="18"/>
                <w:szCs w:val="18"/>
              </w:rPr>
              <w:t>Thu nhập từ 8 triệu trở lên</w:t>
            </w:r>
          </w:p>
          <w:p w:rsidR="00256943" w:rsidRPr="00256943" w:rsidRDefault="00256943" w:rsidP="00256943">
            <w:pPr>
              <w:pStyle w:val="ListParagraph"/>
              <w:numPr>
                <w:ilvl w:val="1"/>
                <w:numId w:val="7"/>
              </w:numPr>
              <w:spacing w:after="0" w:line="360" w:lineRule="auto"/>
              <w:jc w:val="both"/>
              <w:outlineLvl w:val="0"/>
              <w:rPr>
                <w:rFonts w:ascii="Helvetica" w:eastAsia="Times New Roman" w:hAnsi="Helvetica" w:cs="Times New Roman"/>
                <w:bCs/>
                <w:color w:val="000000"/>
                <w:kern w:val="36"/>
                <w:sz w:val="18"/>
                <w:szCs w:val="18"/>
              </w:rPr>
            </w:pPr>
            <w:r w:rsidRPr="00256943">
              <w:rPr>
                <w:rFonts w:ascii="Helvetica" w:eastAsia="Times New Roman" w:hAnsi="Helvetica" w:cs="Times New Roman"/>
                <w:bCs/>
                <w:color w:val="000000"/>
                <w:kern w:val="36"/>
                <w:sz w:val="18"/>
                <w:szCs w:val="18"/>
              </w:rPr>
              <w:t>Thưởng cuối năm theo năng lực làm việc</w:t>
            </w:r>
          </w:p>
          <w:p w:rsidR="00256943" w:rsidRPr="00256943" w:rsidRDefault="00256943" w:rsidP="00256943">
            <w:pPr>
              <w:pStyle w:val="ListParagraph"/>
              <w:numPr>
                <w:ilvl w:val="1"/>
                <w:numId w:val="7"/>
              </w:numPr>
              <w:spacing w:after="0" w:line="360" w:lineRule="auto"/>
              <w:jc w:val="both"/>
              <w:outlineLvl w:val="0"/>
              <w:rPr>
                <w:rFonts w:ascii="Helvetica" w:eastAsia="Times New Roman" w:hAnsi="Helvetica" w:cs="Times New Roman"/>
                <w:bCs/>
                <w:color w:val="000000"/>
                <w:kern w:val="36"/>
                <w:sz w:val="18"/>
                <w:szCs w:val="18"/>
              </w:rPr>
            </w:pPr>
            <w:r w:rsidRPr="00256943">
              <w:rPr>
                <w:rFonts w:ascii="Helvetica" w:eastAsia="Times New Roman" w:hAnsi="Helvetica" w:cs="Times New Roman"/>
                <w:bCs/>
                <w:color w:val="000000"/>
                <w:kern w:val="36"/>
                <w:sz w:val="18"/>
                <w:szCs w:val="18"/>
              </w:rPr>
              <w:t>Nhà ăn với 2 bữa ăn hàng ngày</w:t>
            </w:r>
          </w:p>
          <w:p w:rsidR="00256943" w:rsidRPr="00256943" w:rsidRDefault="00256943" w:rsidP="00256943">
            <w:pPr>
              <w:pStyle w:val="ListParagraph"/>
              <w:numPr>
                <w:ilvl w:val="1"/>
                <w:numId w:val="7"/>
              </w:numPr>
              <w:spacing w:after="0" w:line="360" w:lineRule="auto"/>
              <w:jc w:val="both"/>
              <w:outlineLvl w:val="0"/>
              <w:rPr>
                <w:rFonts w:ascii="Helvetica" w:eastAsia="Times New Roman" w:hAnsi="Helvetica" w:cs="Times New Roman"/>
                <w:bCs/>
                <w:color w:val="000000"/>
                <w:kern w:val="36"/>
                <w:sz w:val="18"/>
                <w:szCs w:val="18"/>
              </w:rPr>
            </w:pPr>
            <w:r w:rsidRPr="00256943">
              <w:rPr>
                <w:rFonts w:ascii="Helvetica" w:eastAsia="Times New Roman" w:hAnsi="Helvetica" w:cs="Times New Roman"/>
                <w:bCs/>
                <w:color w:val="000000"/>
                <w:kern w:val="36"/>
                <w:sz w:val="18"/>
                <w:szCs w:val="18"/>
              </w:rPr>
              <w:t>Chương trình Bảo hiểm chăm sóc nhân viên (Colgate Care), Chăm sóc răng miệng, khám sức khỏe định kỳ, khám sức khỏe nghề nghiệp hằng năm…</w:t>
            </w:r>
          </w:p>
          <w:p w:rsidR="00256943" w:rsidRPr="00256943" w:rsidRDefault="00256943" w:rsidP="00256943">
            <w:pPr>
              <w:pStyle w:val="ListParagraph"/>
              <w:numPr>
                <w:ilvl w:val="1"/>
                <w:numId w:val="7"/>
              </w:numPr>
              <w:spacing w:after="0" w:line="360" w:lineRule="auto"/>
              <w:jc w:val="both"/>
              <w:outlineLvl w:val="0"/>
              <w:rPr>
                <w:rFonts w:ascii="Helvetica" w:eastAsia="Times New Roman" w:hAnsi="Helvetica" w:cs="Times New Roman"/>
                <w:bCs/>
                <w:color w:val="000000"/>
                <w:kern w:val="36"/>
                <w:sz w:val="18"/>
                <w:szCs w:val="18"/>
              </w:rPr>
            </w:pPr>
            <w:r w:rsidRPr="00256943">
              <w:rPr>
                <w:rFonts w:ascii="Helvetica" w:eastAsia="Times New Roman" w:hAnsi="Helvetica" w:cs="Times New Roman"/>
                <w:bCs/>
                <w:color w:val="000000"/>
                <w:kern w:val="36"/>
                <w:sz w:val="18"/>
                <w:szCs w:val="18"/>
              </w:rPr>
              <w:t>Mua sản phẩm Công ty với giá xuất xưởng hàng quý.</w:t>
            </w:r>
          </w:p>
          <w:p w:rsidR="00256943" w:rsidRPr="00256943" w:rsidRDefault="00256943" w:rsidP="00256943">
            <w:pPr>
              <w:pStyle w:val="ListParagraph"/>
              <w:numPr>
                <w:ilvl w:val="1"/>
                <w:numId w:val="7"/>
              </w:numPr>
              <w:spacing w:after="0" w:line="360" w:lineRule="auto"/>
              <w:jc w:val="both"/>
              <w:outlineLvl w:val="0"/>
              <w:rPr>
                <w:rFonts w:ascii="Helvetica" w:eastAsia="Times New Roman" w:hAnsi="Helvetica" w:cs="Times New Roman"/>
                <w:bCs/>
                <w:color w:val="000000"/>
                <w:kern w:val="36"/>
                <w:sz w:val="18"/>
                <w:szCs w:val="18"/>
              </w:rPr>
            </w:pPr>
            <w:r w:rsidRPr="00256943">
              <w:rPr>
                <w:rFonts w:ascii="Helvetica" w:eastAsia="Times New Roman" w:hAnsi="Helvetica" w:cs="Times New Roman"/>
                <w:bCs/>
                <w:color w:val="000000"/>
                <w:kern w:val="36"/>
                <w:sz w:val="18"/>
                <w:szCs w:val="18"/>
              </w:rPr>
              <w:t>Tham quan nghỉ mát hàng năm, tham dư ngày hội thể thao Colgate, tiệc cuối năm, tham gia chương trình rút thăm trúng thưởng…</w:t>
            </w:r>
          </w:p>
          <w:p w:rsidR="00256943" w:rsidRPr="00256943" w:rsidRDefault="00256943" w:rsidP="00256943">
            <w:pPr>
              <w:pStyle w:val="ListParagraph"/>
              <w:numPr>
                <w:ilvl w:val="1"/>
                <w:numId w:val="7"/>
              </w:numPr>
              <w:spacing w:after="0" w:line="360" w:lineRule="auto"/>
              <w:jc w:val="both"/>
              <w:outlineLvl w:val="0"/>
              <w:rPr>
                <w:rFonts w:ascii="Helvetica" w:eastAsia="Times New Roman" w:hAnsi="Helvetica" w:cs="Times New Roman"/>
                <w:bCs/>
                <w:color w:val="000000"/>
                <w:kern w:val="36"/>
                <w:sz w:val="18"/>
                <w:szCs w:val="18"/>
              </w:rPr>
            </w:pPr>
            <w:r w:rsidRPr="00256943">
              <w:rPr>
                <w:rFonts w:ascii="Helvetica" w:eastAsia="Times New Roman" w:hAnsi="Helvetica" w:cs="Times New Roman"/>
                <w:bCs/>
                <w:color w:val="000000"/>
                <w:kern w:val="36"/>
                <w:sz w:val="18"/>
                <w:szCs w:val="18"/>
              </w:rPr>
              <w:t>Các hoạt động thể thao tại khu thể thao liên hợp tại công ty</w:t>
            </w:r>
          </w:p>
          <w:p w:rsidR="00256943" w:rsidRPr="00893254" w:rsidRDefault="00256943" w:rsidP="00256943">
            <w:pPr>
              <w:pStyle w:val="ListParagraph"/>
              <w:numPr>
                <w:ilvl w:val="0"/>
                <w:numId w:val="7"/>
              </w:numPr>
              <w:spacing w:after="0" w:line="360" w:lineRule="auto"/>
              <w:jc w:val="both"/>
              <w:outlineLvl w:val="0"/>
              <w:rPr>
                <w:rFonts w:ascii="Helvetica" w:eastAsia="Times New Roman" w:hAnsi="Helvetica" w:cs="Times New Roman"/>
                <w:b/>
                <w:bCs/>
                <w:color w:val="000000"/>
                <w:kern w:val="36"/>
                <w:sz w:val="18"/>
                <w:szCs w:val="18"/>
              </w:rPr>
            </w:pPr>
            <w:r w:rsidRPr="00893254">
              <w:rPr>
                <w:rFonts w:ascii="Helvetica" w:eastAsia="Times New Roman" w:hAnsi="Helvetica" w:cs="Times New Roman"/>
                <w:b/>
                <w:bCs/>
                <w:color w:val="000000"/>
                <w:kern w:val="36"/>
                <w:sz w:val="18"/>
                <w:szCs w:val="18"/>
              </w:rPr>
              <w:t>Cơ hội thăng tiến:</w:t>
            </w:r>
          </w:p>
          <w:p w:rsidR="00256943" w:rsidRPr="00256943" w:rsidRDefault="00256943" w:rsidP="00893254">
            <w:pPr>
              <w:pStyle w:val="ListParagraph"/>
              <w:numPr>
                <w:ilvl w:val="1"/>
                <w:numId w:val="7"/>
              </w:numPr>
              <w:spacing w:after="0" w:line="360" w:lineRule="auto"/>
              <w:jc w:val="both"/>
              <w:outlineLvl w:val="0"/>
              <w:rPr>
                <w:rFonts w:ascii="Helvetica" w:eastAsia="Times New Roman" w:hAnsi="Helvetica" w:cs="Times New Roman"/>
                <w:bCs/>
                <w:color w:val="000000"/>
                <w:kern w:val="36"/>
                <w:sz w:val="18"/>
                <w:szCs w:val="18"/>
              </w:rPr>
            </w:pPr>
            <w:r w:rsidRPr="00256943">
              <w:rPr>
                <w:rFonts w:ascii="Helvetica" w:eastAsia="Times New Roman" w:hAnsi="Helvetica" w:cs="Times New Roman"/>
                <w:bCs/>
                <w:color w:val="000000"/>
                <w:kern w:val="36"/>
                <w:sz w:val="18"/>
                <w:szCs w:val="18"/>
              </w:rPr>
              <w:t>Nhân viên được đánh giá năng lực làm việc cá nhân</w:t>
            </w:r>
          </w:p>
          <w:p w:rsidR="00C41865" w:rsidRPr="00256943" w:rsidRDefault="00256943" w:rsidP="00893254">
            <w:pPr>
              <w:pStyle w:val="ListParagraph"/>
              <w:numPr>
                <w:ilvl w:val="1"/>
                <w:numId w:val="7"/>
              </w:numPr>
              <w:spacing w:after="0" w:line="360" w:lineRule="auto"/>
              <w:jc w:val="both"/>
              <w:outlineLvl w:val="0"/>
              <w:rPr>
                <w:rFonts w:ascii="Helvetica" w:eastAsia="Times New Roman" w:hAnsi="Helvetica" w:cs="Times New Roman"/>
                <w:b/>
                <w:bCs/>
                <w:color w:val="000000"/>
                <w:kern w:val="36"/>
                <w:sz w:val="18"/>
                <w:szCs w:val="18"/>
              </w:rPr>
            </w:pPr>
            <w:r w:rsidRPr="00256943">
              <w:rPr>
                <w:rFonts w:ascii="Helvetica" w:eastAsia="Times New Roman" w:hAnsi="Helvetica" w:cs="Times New Roman"/>
                <w:bCs/>
                <w:color w:val="000000"/>
                <w:kern w:val="36"/>
                <w:sz w:val="18"/>
                <w:szCs w:val="18"/>
              </w:rPr>
              <w:t>Liên kết với cơ hội nghề nghiệp và chế độ lương - thưởng.</w:t>
            </w:r>
          </w:p>
        </w:tc>
      </w:tr>
      <w:tr w:rsidR="001B159B" w:rsidRPr="001B159B" w:rsidTr="00893254">
        <w:trPr>
          <w:trHeight w:val="1510"/>
        </w:trPr>
        <w:tc>
          <w:tcPr>
            <w:tcW w:w="11343" w:type="dxa"/>
            <w:gridSpan w:val="2"/>
            <w:tcBorders>
              <w:top w:val="single" w:sz="8" w:space="0" w:color="4F81BD"/>
              <w:left w:val="single" w:sz="8" w:space="0" w:color="4F81BD"/>
              <w:bottom w:val="single" w:sz="8" w:space="0" w:color="4F81BD"/>
              <w:right w:val="single" w:sz="8" w:space="0" w:color="4F81BD"/>
            </w:tcBorders>
            <w:shd w:val="clear" w:color="auto" w:fill="E9EDF4"/>
            <w:tcMar>
              <w:top w:w="13" w:type="dxa"/>
              <w:left w:w="144" w:type="dxa"/>
              <w:bottom w:w="0" w:type="dxa"/>
              <w:right w:w="72" w:type="dxa"/>
            </w:tcMar>
            <w:vAlign w:val="center"/>
            <w:hideMark/>
          </w:tcPr>
          <w:p w:rsidR="001B159B" w:rsidRPr="00235295" w:rsidRDefault="001B159B" w:rsidP="001B159B">
            <w:pPr>
              <w:spacing w:after="0" w:line="360" w:lineRule="auto"/>
              <w:jc w:val="both"/>
              <w:outlineLvl w:val="0"/>
              <w:rPr>
                <w:rFonts w:ascii="Helvetica" w:eastAsia="Times New Roman" w:hAnsi="Helvetica" w:cs="Times New Roman"/>
                <w:b/>
                <w:bCs/>
                <w:color w:val="FF0000"/>
                <w:kern w:val="36"/>
                <w:sz w:val="18"/>
                <w:szCs w:val="18"/>
              </w:rPr>
            </w:pPr>
          </w:p>
          <w:p w:rsidR="00235295" w:rsidRDefault="001B159B" w:rsidP="001B159B">
            <w:pPr>
              <w:spacing w:after="0"/>
              <w:jc w:val="both"/>
              <w:rPr>
                <w:rFonts w:ascii="Helvetica" w:eastAsia="Times New Roman" w:hAnsi="Helvetica" w:cs="Times New Roman"/>
                <w:color w:val="FF0000"/>
                <w:sz w:val="18"/>
                <w:szCs w:val="18"/>
              </w:rPr>
            </w:pPr>
            <w:r w:rsidRPr="00235295">
              <w:rPr>
                <w:rFonts w:ascii="Helvetica" w:eastAsia="Times New Roman" w:hAnsi="Helvetica" w:cs="Times New Roman"/>
                <w:color w:val="FF0000"/>
                <w:sz w:val="18"/>
                <w:szCs w:val="18"/>
              </w:rPr>
              <w:t xml:space="preserve">Hãy trở thành thành viên của gia đình Colagte. </w:t>
            </w:r>
          </w:p>
          <w:p w:rsidR="00235295" w:rsidRPr="00235295" w:rsidRDefault="001B159B" w:rsidP="001B159B">
            <w:pPr>
              <w:spacing w:after="0"/>
              <w:jc w:val="both"/>
              <w:rPr>
                <w:rFonts w:ascii="Helvetica" w:eastAsia="Times New Roman" w:hAnsi="Helvetica" w:cs="Times New Roman"/>
                <w:color w:val="FF0000"/>
                <w:sz w:val="18"/>
                <w:szCs w:val="18"/>
              </w:rPr>
            </w:pPr>
            <w:r w:rsidRPr="00235295">
              <w:rPr>
                <w:rFonts w:ascii="Helvetica" w:eastAsia="Times New Roman" w:hAnsi="Helvetica" w:cs="Times New Roman"/>
                <w:color w:val="FF0000"/>
                <w:sz w:val="18"/>
                <w:szCs w:val="18"/>
              </w:rPr>
              <w:t xml:space="preserve">Chúng tôi </w:t>
            </w:r>
            <w:r w:rsidR="00235295" w:rsidRPr="00235295">
              <w:rPr>
                <w:rFonts w:ascii="Helvetica" w:eastAsia="Times New Roman" w:hAnsi="Helvetica" w:cs="Times New Roman"/>
                <w:color w:val="FF0000"/>
                <w:sz w:val="18"/>
                <w:szCs w:val="18"/>
              </w:rPr>
              <w:t xml:space="preserve">mong đợi ứng tuyển của các bạn, gồm: Đơn Xin Việc &amp; Bảng điểm qua email: </w:t>
            </w:r>
            <w:hyperlink r:id="rId9" w:history="1">
              <w:r w:rsidR="00235295" w:rsidRPr="00235295">
                <w:rPr>
                  <w:rStyle w:val="Hyperlink"/>
                  <w:rFonts w:ascii="Helvetica" w:eastAsia="Times New Roman" w:hAnsi="Helvetica" w:cs="Times New Roman"/>
                  <w:b/>
                  <w:bCs/>
                  <w:color w:val="FF0000"/>
                  <w:kern w:val="36"/>
                  <w:sz w:val="18"/>
                  <w:szCs w:val="18"/>
                </w:rPr>
                <w:t>thi_yen_tran@colpal.com</w:t>
              </w:r>
            </w:hyperlink>
          </w:p>
          <w:p w:rsidR="00587CB3" w:rsidRPr="005B1EBB" w:rsidRDefault="00587CB3" w:rsidP="001B159B">
            <w:pPr>
              <w:spacing w:after="0"/>
              <w:jc w:val="both"/>
              <w:rPr>
                <w:rFonts w:ascii="Helvetica" w:eastAsia="Times New Roman" w:hAnsi="Helvetica" w:cs="Times New Roman"/>
                <w:color w:val="000000"/>
                <w:sz w:val="18"/>
                <w:szCs w:val="18"/>
              </w:rPr>
            </w:pPr>
          </w:p>
          <w:p w:rsidR="008A63DF" w:rsidRPr="001B159B" w:rsidRDefault="00940C96" w:rsidP="00235295">
            <w:pPr>
              <w:spacing w:after="0" w:line="360" w:lineRule="auto"/>
              <w:jc w:val="both"/>
              <w:outlineLvl w:val="0"/>
              <w:rPr>
                <w:rFonts w:ascii="Helvetica" w:eastAsia="Times New Roman" w:hAnsi="Helvetica" w:cs="Times New Roman"/>
                <w:b/>
                <w:bCs/>
                <w:color w:val="000000"/>
                <w:kern w:val="36"/>
                <w:sz w:val="18"/>
                <w:szCs w:val="18"/>
              </w:rPr>
            </w:pPr>
            <w:r>
              <w:rPr>
                <w:rFonts w:ascii="Helvetica" w:eastAsia="Times New Roman" w:hAnsi="Helvetica" w:cs="Times New Roman"/>
                <w:b/>
                <w:bCs/>
                <w:color w:val="000000"/>
                <w:kern w:val="36"/>
                <w:sz w:val="18"/>
                <w:szCs w:val="18"/>
              </w:rPr>
              <w:t xml:space="preserve">Liên hệ Nhân </w:t>
            </w:r>
            <w:r w:rsidR="00235295">
              <w:rPr>
                <w:rFonts w:ascii="Helvetica" w:eastAsia="Times New Roman" w:hAnsi="Helvetica" w:cs="Times New Roman"/>
                <w:b/>
                <w:bCs/>
                <w:color w:val="000000"/>
                <w:kern w:val="36"/>
                <w:sz w:val="18"/>
                <w:szCs w:val="18"/>
              </w:rPr>
              <w:t>Sự: 0274 3599 155 (Ms Yến Trần)</w:t>
            </w:r>
            <w:bookmarkStart w:id="0" w:name="_GoBack"/>
            <w:bookmarkEnd w:id="0"/>
          </w:p>
        </w:tc>
      </w:tr>
    </w:tbl>
    <w:p w:rsidR="001B159B" w:rsidRDefault="001B159B" w:rsidP="003D494B">
      <w:pPr>
        <w:spacing w:after="0" w:line="360" w:lineRule="auto"/>
        <w:jc w:val="both"/>
        <w:outlineLvl w:val="0"/>
        <w:rPr>
          <w:rFonts w:ascii="Helvetica" w:eastAsia="Times New Roman" w:hAnsi="Helvetica" w:cs="Times New Roman"/>
          <w:b/>
          <w:bCs/>
          <w:color w:val="000000"/>
          <w:kern w:val="36"/>
          <w:sz w:val="18"/>
          <w:szCs w:val="18"/>
        </w:rPr>
      </w:pPr>
    </w:p>
    <w:sectPr w:rsidR="001B159B" w:rsidSect="0089305C">
      <w:pgSz w:w="12240" w:h="15840"/>
      <w:pgMar w:top="0" w:right="238" w:bottom="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C14"/>
    <w:multiLevelType w:val="hybridMultilevel"/>
    <w:tmpl w:val="1CA0AF0E"/>
    <w:lvl w:ilvl="0" w:tplc="62B07F04">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520FB3"/>
    <w:multiLevelType w:val="multilevel"/>
    <w:tmpl w:val="D89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E5311"/>
    <w:multiLevelType w:val="hybridMultilevel"/>
    <w:tmpl w:val="F2A66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31637B"/>
    <w:multiLevelType w:val="hybridMultilevel"/>
    <w:tmpl w:val="57DE481A"/>
    <w:lvl w:ilvl="0" w:tplc="82ACA236">
      <w:start w:val="1"/>
      <w:numFmt w:val="bullet"/>
      <w:lvlText w:val="-"/>
      <w:lvlJc w:val="left"/>
      <w:pPr>
        <w:tabs>
          <w:tab w:val="num" w:pos="720"/>
        </w:tabs>
        <w:ind w:left="720" w:hanging="360"/>
      </w:pPr>
      <w:rPr>
        <w:rFonts w:ascii="Arial" w:hAnsi="Arial" w:hint="default"/>
      </w:rPr>
    </w:lvl>
    <w:lvl w:ilvl="1" w:tplc="765286CA" w:tentative="1">
      <w:start w:val="1"/>
      <w:numFmt w:val="bullet"/>
      <w:lvlText w:val="-"/>
      <w:lvlJc w:val="left"/>
      <w:pPr>
        <w:tabs>
          <w:tab w:val="num" w:pos="1440"/>
        </w:tabs>
        <w:ind w:left="1440" w:hanging="360"/>
      </w:pPr>
      <w:rPr>
        <w:rFonts w:ascii="Arial" w:hAnsi="Arial" w:hint="default"/>
      </w:rPr>
    </w:lvl>
    <w:lvl w:ilvl="2" w:tplc="7C401F96" w:tentative="1">
      <w:start w:val="1"/>
      <w:numFmt w:val="bullet"/>
      <w:lvlText w:val="-"/>
      <w:lvlJc w:val="left"/>
      <w:pPr>
        <w:tabs>
          <w:tab w:val="num" w:pos="2160"/>
        </w:tabs>
        <w:ind w:left="2160" w:hanging="360"/>
      </w:pPr>
      <w:rPr>
        <w:rFonts w:ascii="Arial" w:hAnsi="Arial" w:hint="default"/>
      </w:rPr>
    </w:lvl>
    <w:lvl w:ilvl="3" w:tplc="03FAC77A" w:tentative="1">
      <w:start w:val="1"/>
      <w:numFmt w:val="bullet"/>
      <w:lvlText w:val="-"/>
      <w:lvlJc w:val="left"/>
      <w:pPr>
        <w:tabs>
          <w:tab w:val="num" w:pos="2880"/>
        </w:tabs>
        <w:ind w:left="2880" w:hanging="360"/>
      </w:pPr>
      <w:rPr>
        <w:rFonts w:ascii="Arial" w:hAnsi="Arial" w:hint="default"/>
      </w:rPr>
    </w:lvl>
    <w:lvl w:ilvl="4" w:tplc="28FC9F32" w:tentative="1">
      <w:start w:val="1"/>
      <w:numFmt w:val="bullet"/>
      <w:lvlText w:val="-"/>
      <w:lvlJc w:val="left"/>
      <w:pPr>
        <w:tabs>
          <w:tab w:val="num" w:pos="3600"/>
        </w:tabs>
        <w:ind w:left="3600" w:hanging="360"/>
      </w:pPr>
      <w:rPr>
        <w:rFonts w:ascii="Arial" w:hAnsi="Arial" w:hint="default"/>
      </w:rPr>
    </w:lvl>
    <w:lvl w:ilvl="5" w:tplc="ED440F30" w:tentative="1">
      <w:start w:val="1"/>
      <w:numFmt w:val="bullet"/>
      <w:lvlText w:val="-"/>
      <w:lvlJc w:val="left"/>
      <w:pPr>
        <w:tabs>
          <w:tab w:val="num" w:pos="4320"/>
        </w:tabs>
        <w:ind w:left="4320" w:hanging="360"/>
      </w:pPr>
      <w:rPr>
        <w:rFonts w:ascii="Arial" w:hAnsi="Arial" w:hint="default"/>
      </w:rPr>
    </w:lvl>
    <w:lvl w:ilvl="6" w:tplc="108E7A3C" w:tentative="1">
      <w:start w:val="1"/>
      <w:numFmt w:val="bullet"/>
      <w:lvlText w:val="-"/>
      <w:lvlJc w:val="left"/>
      <w:pPr>
        <w:tabs>
          <w:tab w:val="num" w:pos="5040"/>
        </w:tabs>
        <w:ind w:left="5040" w:hanging="360"/>
      </w:pPr>
      <w:rPr>
        <w:rFonts w:ascii="Arial" w:hAnsi="Arial" w:hint="default"/>
      </w:rPr>
    </w:lvl>
    <w:lvl w:ilvl="7" w:tplc="B2527F4A" w:tentative="1">
      <w:start w:val="1"/>
      <w:numFmt w:val="bullet"/>
      <w:lvlText w:val="-"/>
      <w:lvlJc w:val="left"/>
      <w:pPr>
        <w:tabs>
          <w:tab w:val="num" w:pos="5760"/>
        </w:tabs>
        <w:ind w:left="5760" w:hanging="360"/>
      </w:pPr>
      <w:rPr>
        <w:rFonts w:ascii="Arial" w:hAnsi="Arial" w:hint="default"/>
      </w:rPr>
    </w:lvl>
    <w:lvl w:ilvl="8" w:tplc="B7827AE2" w:tentative="1">
      <w:start w:val="1"/>
      <w:numFmt w:val="bullet"/>
      <w:lvlText w:val="-"/>
      <w:lvlJc w:val="left"/>
      <w:pPr>
        <w:tabs>
          <w:tab w:val="num" w:pos="6480"/>
        </w:tabs>
        <w:ind w:left="6480" w:hanging="360"/>
      </w:pPr>
      <w:rPr>
        <w:rFonts w:ascii="Arial" w:hAnsi="Arial" w:hint="default"/>
      </w:rPr>
    </w:lvl>
  </w:abstractNum>
  <w:abstractNum w:abstractNumId="4">
    <w:nsid w:val="4AB4179E"/>
    <w:multiLevelType w:val="hybridMultilevel"/>
    <w:tmpl w:val="6060DBAA"/>
    <w:lvl w:ilvl="0" w:tplc="98C64F24">
      <w:start w:val="1"/>
      <w:numFmt w:val="bullet"/>
      <w:lvlText w:val="-"/>
      <w:lvlJc w:val="left"/>
      <w:pPr>
        <w:tabs>
          <w:tab w:val="num" w:pos="720"/>
        </w:tabs>
        <w:ind w:left="720" w:hanging="360"/>
      </w:pPr>
      <w:rPr>
        <w:rFonts w:ascii="Arial" w:hAnsi="Arial" w:hint="default"/>
      </w:rPr>
    </w:lvl>
    <w:lvl w:ilvl="1" w:tplc="96280CF8" w:tentative="1">
      <w:start w:val="1"/>
      <w:numFmt w:val="bullet"/>
      <w:lvlText w:val="-"/>
      <w:lvlJc w:val="left"/>
      <w:pPr>
        <w:tabs>
          <w:tab w:val="num" w:pos="1440"/>
        </w:tabs>
        <w:ind w:left="1440" w:hanging="360"/>
      </w:pPr>
      <w:rPr>
        <w:rFonts w:ascii="Arial" w:hAnsi="Arial" w:hint="default"/>
      </w:rPr>
    </w:lvl>
    <w:lvl w:ilvl="2" w:tplc="C4B2628A" w:tentative="1">
      <w:start w:val="1"/>
      <w:numFmt w:val="bullet"/>
      <w:lvlText w:val="-"/>
      <w:lvlJc w:val="left"/>
      <w:pPr>
        <w:tabs>
          <w:tab w:val="num" w:pos="2160"/>
        </w:tabs>
        <w:ind w:left="2160" w:hanging="360"/>
      </w:pPr>
      <w:rPr>
        <w:rFonts w:ascii="Arial" w:hAnsi="Arial" w:hint="default"/>
      </w:rPr>
    </w:lvl>
    <w:lvl w:ilvl="3" w:tplc="C34CEDCC" w:tentative="1">
      <w:start w:val="1"/>
      <w:numFmt w:val="bullet"/>
      <w:lvlText w:val="-"/>
      <w:lvlJc w:val="left"/>
      <w:pPr>
        <w:tabs>
          <w:tab w:val="num" w:pos="2880"/>
        </w:tabs>
        <w:ind w:left="2880" w:hanging="360"/>
      </w:pPr>
      <w:rPr>
        <w:rFonts w:ascii="Arial" w:hAnsi="Arial" w:hint="default"/>
      </w:rPr>
    </w:lvl>
    <w:lvl w:ilvl="4" w:tplc="5DE6A848" w:tentative="1">
      <w:start w:val="1"/>
      <w:numFmt w:val="bullet"/>
      <w:lvlText w:val="-"/>
      <w:lvlJc w:val="left"/>
      <w:pPr>
        <w:tabs>
          <w:tab w:val="num" w:pos="3600"/>
        </w:tabs>
        <w:ind w:left="3600" w:hanging="360"/>
      </w:pPr>
      <w:rPr>
        <w:rFonts w:ascii="Arial" w:hAnsi="Arial" w:hint="default"/>
      </w:rPr>
    </w:lvl>
    <w:lvl w:ilvl="5" w:tplc="53EAB246" w:tentative="1">
      <w:start w:val="1"/>
      <w:numFmt w:val="bullet"/>
      <w:lvlText w:val="-"/>
      <w:lvlJc w:val="left"/>
      <w:pPr>
        <w:tabs>
          <w:tab w:val="num" w:pos="4320"/>
        </w:tabs>
        <w:ind w:left="4320" w:hanging="360"/>
      </w:pPr>
      <w:rPr>
        <w:rFonts w:ascii="Arial" w:hAnsi="Arial" w:hint="default"/>
      </w:rPr>
    </w:lvl>
    <w:lvl w:ilvl="6" w:tplc="DD50FCFA" w:tentative="1">
      <w:start w:val="1"/>
      <w:numFmt w:val="bullet"/>
      <w:lvlText w:val="-"/>
      <w:lvlJc w:val="left"/>
      <w:pPr>
        <w:tabs>
          <w:tab w:val="num" w:pos="5040"/>
        </w:tabs>
        <w:ind w:left="5040" w:hanging="360"/>
      </w:pPr>
      <w:rPr>
        <w:rFonts w:ascii="Arial" w:hAnsi="Arial" w:hint="default"/>
      </w:rPr>
    </w:lvl>
    <w:lvl w:ilvl="7" w:tplc="95CC4DF0" w:tentative="1">
      <w:start w:val="1"/>
      <w:numFmt w:val="bullet"/>
      <w:lvlText w:val="-"/>
      <w:lvlJc w:val="left"/>
      <w:pPr>
        <w:tabs>
          <w:tab w:val="num" w:pos="5760"/>
        </w:tabs>
        <w:ind w:left="5760" w:hanging="360"/>
      </w:pPr>
      <w:rPr>
        <w:rFonts w:ascii="Arial" w:hAnsi="Arial" w:hint="default"/>
      </w:rPr>
    </w:lvl>
    <w:lvl w:ilvl="8" w:tplc="837CC2B4" w:tentative="1">
      <w:start w:val="1"/>
      <w:numFmt w:val="bullet"/>
      <w:lvlText w:val="-"/>
      <w:lvlJc w:val="left"/>
      <w:pPr>
        <w:tabs>
          <w:tab w:val="num" w:pos="6480"/>
        </w:tabs>
        <w:ind w:left="6480" w:hanging="360"/>
      </w:pPr>
      <w:rPr>
        <w:rFonts w:ascii="Arial" w:hAnsi="Arial" w:hint="default"/>
      </w:rPr>
    </w:lvl>
  </w:abstractNum>
  <w:abstractNum w:abstractNumId="5">
    <w:nsid w:val="799E659F"/>
    <w:multiLevelType w:val="hybridMultilevel"/>
    <w:tmpl w:val="C324C054"/>
    <w:lvl w:ilvl="0" w:tplc="FBD25886">
      <w:start w:val="1"/>
      <w:numFmt w:val="bullet"/>
      <w:lvlText w:val="-"/>
      <w:lvlJc w:val="left"/>
      <w:pPr>
        <w:tabs>
          <w:tab w:val="num" w:pos="720"/>
        </w:tabs>
        <w:ind w:left="720" w:hanging="360"/>
      </w:pPr>
      <w:rPr>
        <w:rFonts w:ascii="Arial" w:hAnsi="Arial" w:hint="default"/>
      </w:rPr>
    </w:lvl>
    <w:lvl w:ilvl="1" w:tplc="7E46D872" w:tentative="1">
      <w:start w:val="1"/>
      <w:numFmt w:val="bullet"/>
      <w:lvlText w:val="-"/>
      <w:lvlJc w:val="left"/>
      <w:pPr>
        <w:tabs>
          <w:tab w:val="num" w:pos="1440"/>
        </w:tabs>
        <w:ind w:left="1440" w:hanging="360"/>
      </w:pPr>
      <w:rPr>
        <w:rFonts w:ascii="Arial" w:hAnsi="Arial" w:hint="default"/>
      </w:rPr>
    </w:lvl>
    <w:lvl w:ilvl="2" w:tplc="38603D12" w:tentative="1">
      <w:start w:val="1"/>
      <w:numFmt w:val="bullet"/>
      <w:lvlText w:val="-"/>
      <w:lvlJc w:val="left"/>
      <w:pPr>
        <w:tabs>
          <w:tab w:val="num" w:pos="2160"/>
        </w:tabs>
        <w:ind w:left="2160" w:hanging="360"/>
      </w:pPr>
      <w:rPr>
        <w:rFonts w:ascii="Arial" w:hAnsi="Arial" w:hint="default"/>
      </w:rPr>
    </w:lvl>
    <w:lvl w:ilvl="3" w:tplc="485EBC28" w:tentative="1">
      <w:start w:val="1"/>
      <w:numFmt w:val="bullet"/>
      <w:lvlText w:val="-"/>
      <w:lvlJc w:val="left"/>
      <w:pPr>
        <w:tabs>
          <w:tab w:val="num" w:pos="2880"/>
        </w:tabs>
        <w:ind w:left="2880" w:hanging="360"/>
      </w:pPr>
      <w:rPr>
        <w:rFonts w:ascii="Arial" w:hAnsi="Arial" w:hint="default"/>
      </w:rPr>
    </w:lvl>
    <w:lvl w:ilvl="4" w:tplc="BBEE535C" w:tentative="1">
      <w:start w:val="1"/>
      <w:numFmt w:val="bullet"/>
      <w:lvlText w:val="-"/>
      <w:lvlJc w:val="left"/>
      <w:pPr>
        <w:tabs>
          <w:tab w:val="num" w:pos="3600"/>
        </w:tabs>
        <w:ind w:left="3600" w:hanging="360"/>
      </w:pPr>
      <w:rPr>
        <w:rFonts w:ascii="Arial" w:hAnsi="Arial" w:hint="default"/>
      </w:rPr>
    </w:lvl>
    <w:lvl w:ilvl="5" w:tplc="4A783B12" w:tentative="1">
      <w:start w:val="1"/>
      <w:numFmt w:val="bullet"/>
      <w:lvlText w:val="-"/>
      <w:lvlJc w:val="left"/>
      <w:pPr>
        <w:tabs>
          <w:tab w:val="num" w:pos="4320"/>
        </w:tabs>
        <w:ind w:left="4320" w:hanging="360"/>
      </w:pPr>
      <w:rPr>
        <w:rFonts w:ascii="Arial" w:hAnsi="Arial" w:hint="default"/>
      </w:rPr>
    </w:lvl>
    <w:lvl w:ilvl="6" w:tplc="6E787AC4" w:tentative="1">
      <w:start w:val="1"/>
      <w:numFmt w:val="bullet"/>
      <w:lvlText w:val="-"/>
      <w:lvlJc w:val="left"/>
      <w:pPr>
        <w:tabs>
          <w:tab w:val="num" w:pos="5040"/>
        </w:tabs>
        <w:ind w:left="5040" w:hanging="360"/>
      </w:pPr>
      <w:rPr>
        <w:rFonts w:ascii="Arial" w:hAnsi="Arial" w:hint="default"/>
      </w:rPr>
    </w:lvl>
    <w:lvl w:ilvl="7" w:tplc="34D8CDBE" w:tentative="1">
      <w:start w:val="1"/>
      <w:numFmt w:val="bullet"/>
      <w:lvlText w:val="-"/>
      <w:lvlJc w:val="left"/>
      <w:pPr>
        <w:tabs>
          <w:tab w:val="num" w:pos="5760"/>
        </w:tabs>
        <w:ind w:left="5760" w:hanging="360"/>
      </w:pPr>
      <w:rPr>
        <w:rFonts w:ascii="Arial" w:hAnsi="Arial" w:hint="default"/>
      </w:rPr>
    </w:lvl>
    <w:lvl w:ilvl="8" w:tplc="A06E4D3C" w:tentative="1">
      <w:start w:val="1"/>
      <w:numFmt w:val="bullet"/>
      <w:lvlText w:val="-"/>
      <w:lvlJc w:val="left"/>
      <w:pPr>
        <w:tabs>
          <w:tab w:val="num" w:pos="6480"/>
        </w:tabs>
        <w:ind w:left="6480" w:hanging="360"/>
      </w:pPr>
      <w:rPr>
        <w:rFonts w:ascii="Arial" w:hAnsi="Arial" w:hint="default"/>
      </w:rPr>
    </w:lvl>
  </w:abstractNum>
  <w:abstractNum w:abstractNumId="6">
    <w:nsid w:val="7A166F03"/>
    <w:multiLevelType w:val="hybridMultilevel"/>
    <w:tmpl w:val="33B64344"/>
    <w:lvl w:ilvl="0" w:tplc="98C64F2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48"/>
    <w:rsid w:val="0006279A"/>
    <w:rsid w:val="00190CF6"/>
    <w:rsid w:val="001B159B"/>
    <w:rsid w:val="00217F6F"/>
    <w:rsid w:val="00235295"/>
    <w:rsid w:val="00256943"/>
    <w:rsid w:val="002E22E2"/>
    <w:rsid w:val="003458E4"/>
    <w:rsid w:val="003D494B"/>
    <w:rsid w:val="003E5D86"/>
    <w:rsid w:val="004231C9"/>
    <w:rsid w:val="00432B05"/>
    <w:rsid w:val="00466FF1"/>
    <w:rsid w:val="0049734A"/>
    <w:rsid w:val="004C141E"/>
    <w:rsid w:val="004C602B"/>
    <w:rsid w:val="005364DB"/>
    <w:rsid w:val="005453F8"/>
    <w:rsid w:val="005636BE"/>
    <w:rsid w:val="005679A7"/>
    <w:rsid w:val="0057298E"/>
    <w:rsid w:val="00576FE7"/>
    <w:rsid w:val="00587CB3"/>
    <w:rsid w:val="005B1EBB"/>
    <w:rsid w:val="005F49BD"/>
    <w:rsid w:val="00621872"/>
    <w:rsid w:val="00675334"/>
    <w:rsid w:val="006A0225"/>
    <w:rsid w:val="006B1DCC"/>
    <w:rsid w:val="006C32F5"/>
    <w:rsid w:val="00730397"/>
    <w:rsid w:val="007E1EE3"/>
    <w:rsid w:val="00855E7E"/>
    <w:rsid w:val="0089305C"/>
    <w:rsid w:val="00893254"/>
    <w:rsid w:val="008A63DF"/>
    <w:rsid w:val="008B3E2B"/>
    <w:rsid w:val="008C40CF"/>
    <w:rsid w:val="008D3B65"/>
    <w:rsid w:val="008E5444"/>
    <w:rsid w:val="008F0E0E"/>
    <w:rsid w:val="00901017"/>
    <w:rsid w:val="00940C96"/>
    <w:rsid w:val="00AE25E6"/>
    <w:rsid w:val="00AE6321"/>
    <w:rsid w:val="00B32139"/>
    <w:rsid w:val="00BA42AF"/>
    <w:rsid w:val="00C133A3"/>
    <w:rsid w:val="00C15D48"/>
    <w:rsid w:val="00C41865"/>
    <w:rsid w:val="00C75AD9"/>
    <w:rsid w:val="00CE76C0"/>
    <w:rsid w:val="00D317ED"/>
    <w:rsid w:val="00D50F91"/>
    <w:rsid w:val="00D51B32"/>
    <w:rsid w:val="00DA1071"/>
    <w:rsid w:val="00DB430E"/>
    <w:rsid w:val="00DB70FD"/>
    <w:rsid w:val="00DF5634"/>
    <w:rsid w:val="00E0456F"/>
    <w:rsid w:val="00E5765B"/>
    <w:rsid w:val="00EF0927"/>
    <w:rsid w:val="00F10A9D"/>
    <w:rsid w:val="00F675CF"/>
    <w:rsid w:val="00FA5544"/>
    <w:rsid w:val="00FF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5D48"/>
    <w:pPr>
      <w:spacing w:after="96" w:line="264" w:lineRule="atLeast"/>
      <w:outlineLvl w:val="0"/>
    </w:pPr>
    <w:rPr>
      <w:rFonts w:ascii="Times New Roman" w:eastAsia="Times New Roman" w:hAnsi="Times New Roman" w:cs="Times New Roman"/>
      <w:b/>
      <w:bCs/>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D48"/>
    <w:rPr>
      <w:rFonts w:ascii="Times New Roman" w:eastAsia="Times New Roman" w:hAnsi="Times New Roman" w:cs="Times New Roman"/>
      <w:b/>
      <w:bCs/>
      <w:kern w:val="36"/>
      <w:sz w:val="41"/>
      <w:szCs w:val="41"/>
    </w:rPr>
  </w:style>
  <w:style w:type="character" w:styleId="Hyperlink">
    <w:name w:val="Hyperlink"/>
    <w:basedOn w:val="DefaultParagraphFont"/>
    <w:uiPriority w:val="99"/>
    <w:unhideWhenUsed/>
    <w:rsid w:val="00C15D48"/>
    <w:rPr>
      <w:strike w:val="0"/>
      <w:dstrike w:val="0"/>
      <w:color w:val="00314D"/>
      <w:u w:val="none"/>
      <w:effect w:val="none"/>
    </w:rPr>
  </w:style>
  <w:style w:type="character" w:styleId="Strong">
    <w:name w:val="Strong"/>
    <w:basedOn w:val="DefaultParagraphFont"/>
    <w:uiPriority w:val="22"/>
    <w:qFormat/>
    <w:rsid w:val="00C15D48"/>
    <w:rPr>
      <w:b/>
      <w:bCs/>
    </w:rPr>
  </w:style>
  <w:style w:type="paragraph" w:styleId="NormalWeb">
    <w:name w:val="Normal (Web)"/>
    <w:basedOn w:val="Normal"/>
    <w:uiPriority w:val="99"/>
    <w:semiHidden/>
    <w:unhideWhenUsed/>
    <w:rsid w:val="00C15D48"/>
    <w:pPr>
      <w:spacing w:after="192"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F6F"/>
    <w:pPr>
      <w:ind w:left="720"/>
      <w:contextualSpacing/>
    </w:pPr>
  </w:style>
  <w:style w:type="paragraph" w:customStyle="1" w:styleId="Default">
    <w:name w:val="Default"/>
    <w:rsid w:val="00FF20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E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5D48"/>
    <w:pPr>
      <w:spacing w:after="96" w:line="264" w:lineRule="atLeast"/>
      <w:outlineLvl w:val="0"/>
    </w:pPr>
    <w:rPr>
      <w:rFonts w:ascii="Times New Roman" w:eastAsia="Times New Roman" w:hAnsi="Times New Roman" w:cs="Times New Roman"/>
      <w:b/>
      <w:bCs/>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D48"/>
    <w:rPr>
      <w:rFonts w:ascii="Times New Roman" w:eastAsia="Times New Roman" w:hAnsi="Times New Roman" w:cs="Times New Roman"/>
      <w:b/>
      <w:bCs/>
      <w:kern w:val="36"/>
      <w:sz w:val="41"/>
      <w:szCs w:val="41"/>
    </w:rPr>
  </w:style>
  <w:style w:type="character" w:styleId="Hyperlink">
    <w:name w:val="Hyperlink"/>
    <w:basedOn w:val="DefaultParagraphFont"/>
    <w:uiPriority w:val="99"/>
    <w:unhideWhenUsed/>
    <w:rsid w:val="00C15D48"/>
    <w:rPr>
      <w:strike w:val="0"/>
      <w:dstrike w:val="0"/>
      <w:color w:val="00314D"/>
      <w:u w:val="none"/>
      <w:effect w:val="none"/>
    </w:rPr>
  </w:style>
  <w:style w:type="character" w:styleId="Strong">
    <w:name w:val="Strong"/>
    <w:basedOn w:val="DefaultParagraphFont"/>
    <w:uiPriority w:val="22"/>
    <w:qFormat/>
    <w:rsid w:val="00C15D48"/>
    <w:rPr>
      <w:b/>
      <w:bCs/>
    </w:rPr>
  </w:style>
  <w:style w:type="paragraph" w:styleId="NormalWeb">
    <w:name w:val="Normal (Web)"/>
    <w:basedOn w:val="Normal"/>
    <w:uiPriority w:val="99"/>
    <w:semiHidden/>
    <w:unhideWhenUsed/>
    <w:rsid w:val="00C15D48"/>
    <w:pPr>
      <w:spacing w:after="192"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F6F"/>
    <w:pPr>
      <w:ind w:left="720"/>
      <w:contextualSpacing/>
    </w:pPr>
  </w:style>
  <w:style w:type="paragraph" w:customStyle="1" w:styleId="Default">
    <w:name w:val="Default"/>
    <w:rsid w:val="00FF20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E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5500">
      <w:bodyDiv w:val="1"/>
      <w:marLeft w:val="0"/>
      <w:marRight w:val="0"/>
      <w:marTop w:val="0"/>
      <w:marBottom w:val="0"/>
      <w:divBdr>
        <w:top w:val="none" w:sz="0" w:space="0" w:color="auto"/>
        <w:left w:val="none" w:sz="0" w:space="0" w:color="auto"/>
        <w:bottom w:val="none" w:sz="0" w:space="0" w:color="auto"/>
        <w:right w:val="none" w:sz="0" w:space="0" w:color="auto"/>
      </w:divBdr>
    </w:div>
    <w:div w:id="1411347373">
      <w:bodyDiv w:val="1"/>
      <w:marLeft w:val="0"/>
      <w:marRight w:val="0"/>
      <w:marTop w:val="0"/>
      <w:marBottom w:val="0"/>
      <w:divBdr>
        <w:top w:val="none" w:sz="0" w:space="0" w:color="auto"/>
        <w:left w:val="none" w:sz="0" w:space="0" w:color="auto"/>
        <w:bottom w:val="none" w:sz="0" w:space="0" w:color="auto"/>
        <w:right w:val="none" w:sz="0" w:space="0" w:color="auto"/>
      </w:divBdr>
      <w:divsChild>
        <w:div w:id="1883128859">
          <w:marLeft w:val="0"/>
          <w:marRight w:val="0"/>
          <w:marTop w:val="75"/>
          <w:marBottom w:val="0"/>
          <w:divBdr>
            <w:top w:val="none" w:sz="0" w:space="0" w:color="auto"/>
            <w:left w:val="none" w:sz="0" w:space="0" w:color="auto"/>
            <w:bottom w:val="none" w:sz="0" w:space="0" w:color="auto"/>
            <w:right w:val="none" w:sz="0" w:space="0" w:color="auto"/>
          </w:divBdr>
        </w:div>
      </w:divsChild>
    </w:div>
    <w:div w:id="2088532912">
      <w:bodyDiv w:val="1"/>
      <w:marLeft w:val="0"/>
      <w:marRight w:val="0"/>
      <w:marTop w:val="0"/>
      <w:marBottom w:val="0"/>
      <w:divBdr>
        <w:top w:val="none" w:sz="0" w:space="0" w:color="auto"/>
        <w:left w:val="none" w:sz="0" w:space="0" w:color="auto"/>
        <w:bottom w:val="none" w:sz="0" w:space="0" w:color="auto"/>
        <w:right w:val="none" w:sz="0" w:space="0" w:color="auto"/>
      </w:divBdr>
      <w:divsChild>
        <w:div w:id="1738897039">
          <w:marLeft w:val="0"/>
          <w:marRight w:val="0"/>
          <w:marTop w:val="120"/>
          <w:marBottom w:val="0"/>
          <w:divBdr>
            <w:top w:val="none" w:sz="0" w:space="0" w:color="auto"/>
            <w:left w:val="none" w:sz="0" w:space="0" w:color="auto"/>
            <w:bottom w:val="none" w:sz="0" w:space="0" w:color="auto"/>
            <w:right w:val="none" w:sz="0" w:space="0" w:color="auto"/>
          </w:divBdr>
        </w:div>
        <w:div w:id="1461531670">
          <w:marLeft w:val="0"/>
          <w:marRight w:val="0"/>
          <w:marTop w:val="120"/>
          <w:marBottom w:val="0"/>
          <w:divBdr>
            <w:top w:val="none" w:sz="0" w:space="0" w:color="auto"/>
            <w:left w:val="none" w:sz="0" w:space="0" w:color="auto"/>
            <w:bottom w:val="none" w:sz="0" w:space="0" w:color="auto"/>
            <w:right w:val="none" w:sz="0" w:space="0" w:color="auto"/>
          </w:divBdr>
        </w:div>
        <w:div w:id="26294152">
          <w:marLeft w:val="0"/>
          <w:marRight w:val="0"/>
          <w:marTop w:val="120"/>
          <w:marBottom w:val="0"/>
          <w:divBdr>
            <w:top w:val="none" w:sz="0" w:space="0" w:color="auto"/>
            <w:left w:val="none" w:sz="0" w:space="0" w:color="auto"/>
            <w:bottom w:val="none" w:sz="0" w:space="0" w:color="auto"/>
            <w:right w:val="none" w:sz="0" w:space="0" w:color="auto"/>
          </w:divBdr>
        </w:div>
        <w:div w:id="628702762">
          <w:marLeft w:val="0"/>
          <w:marRight w:val="0"/>
          <w:marTop w:val="120"/>
          <w:marBottom w:val="0"/>
          <w:divBdr>
            <w:top w:val="none" w:sz="0" w:space="0" w:color="auto"/>
            <w:left w:val="none" w:sz="0" w:space="0" w:color="auto"/>
            <w:bottom w:val="none" w:sz="0" w:space="0" w:color="auto"/>
            <w:right w:val="none" w:sz="0" w:space="0" w:color="auto"/>
          </w:divBdr>
        </w:div>
        <w:div w:id="451366323">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i_yen_tran@colp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Colgate-Palmolive</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 Thi Tran</dc:creator>
  <cp:lastModifiedBy>Yen Thi Tran</cp:lastModifiedBy>
  <cp:revision>2</cp:revision>
  <cp:lastPrinted>2017-07-06T02:35:00Z</cp:lastPrinted>
  <dcterms:created xsi:type="dcterms:W3CDTF">2017-08-10T02:19:00Z</dcterms:created>
  <dcterms:modified xsi:type="dcterms:W3CDTF">2017-08-10T02:19:00Z</dcterms:modified>
</cp:coreProperties>
</file>