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E2" w:rsidRDefault="008A1373">
      <w:r>
        <w:rPr>
          <w:noProof/>
          <w:lang w:eastAsia="vi-V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81C89" wp14:editId="04CB9435">
                <wp:simplePos x="0" y="0"/>
                <wp:positionH relativeFrom="margin">
                  <wp:posOffset>-733425</wp:posOffset>
                </wp:positionH>
                <wp:positionV relativeFrom="margin">
                  <wp:posOffset>-533400</wp:posOffset>
                </wp:positionV>
                <wp:extent cx="10363200" cy="81445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0" cy="814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CE6" w:rsidRPr="002D683D" w:rsidRDefault="002D683D" w:rsidP="00E92B85">
                            <w:pPr>
                              <w:jc w:val="center"/>
                              <w:rPr>
                                <w:rFonts w:eastAsia="SimSun" w:cstheme="minorHAnsi"/>
                                <w:b/>
                                <w:bCs/>
                                <w:i/>
                                <w:color w:val="C00000"/>
                                <w:sz w:val="36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VNI-Bandit" w:eastAsia="SimSun" w:hAnsi="VNI-Bandit" w:cs="Arial"/>
                                <w:b/>
                                <w:bCs/>
                                <w:i/>
                                <w:color w:val="C00000"/>
                                <w:sz w:val="36"/>
                                <w:szCs w:val="3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eastAsia="SimSun" w:cstheme="minorHAnsi"/>
                                <w:b/>
                                <w:bCs/>
                                <w:i/>
                                <w:color w:val="C00000"/>
                                <w:sz w:val="36"/>
                                <w:szCs w:val="32"/>
                                <w:u w:val="single"/>
                                <w:lang w:val="en-US" w:eastAsia="zh-CN"/>
                              </w:rPr>
                              <w:t>TUYỂN DỤNG</w:t>
                            </w:r>
                            <w:r w:rsidR="008A1373">
                              <w:rPr>
                                <w:rFonts w:eastAsia="SimSun" w:cstheme="minorHAnsi"/>
                                <w:b/>
                                <w:bCs/>
                                <w:i/>
                                <w:color w:val="C00000"/>
                                <w:sz w:val="36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NỘI BỘ</w:t>
                            </w:r>
                          </w:p>
                          <w:tbl>
                            <w:tblPr>
                              <w:tblW w:w="16110" w:type="dxa"/>
                              <w:tblInd w:w="288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110"/>
                            </w:tblGrid>
                            <w:tr w:rsidR="005C5CE6" w:rsidRPr="000E5357" w:rsidTr="00986D89">
                              <w:trPr>
                                <w:trHeight w:val="11238"/>
                              </w:trPr>
                              <w:tc>
                                <w:tcPr>
                                  <w:tcW w:w="16110" w:type="dxa"/>
                                </w:tcPr>
                                <w:p w:rsidR="005C5CE6" w:rsidRPr="000E5357" w:rsidRDefault="008A1373" w:rsidP="00224E1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aps/>
                                      <w:color w:val="244061" w:themeColor="accent1" w:themeShade="80"/>
                                      <w:sz w:val="36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aps/>
                                      <w:color w:val="244061" w:themeColor="accent1" w:themeShade="80"/>
                                      <w:sz w:val="36"/>
                                      <w:szCs w:val="20"/>
                                      <w:lang w:val="en-US"/>
                                    </w:rPr>
                                    <w:t>KỸ THUẬ</w:t>
                                  </w:r>
                                  <w:r w:rsidR="00AB13D0">
                                    <w:rPr>
                                      <w:rFonts w:cstheme="minorHAnsi"/>
                                      <w:b/>
                                      <w:bCs/>
                                      <w:caps/>
                                      <w:color w:val="244061" w:themeColor="accent1" w:themeShade="80"/>
                                      <w:sz w:val="36"/>
                                      <w:szCs w:val="20"/>
                                      <w:lang w:val="en-US"/>
                                    </w:rPr>
                                    <w:t>T VIÊN ĐIỆN</w:t>
                                  </w:r>
                                </w:p>
                                <w:p w:rsidR="002D683D" w:rsidRPr="00B80F78" w:rsidRDefault="00B80F78" w:rsidP="00B80F78">
                                  <w:pPr>
                                    <w:spacing w:after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aps/>
                                      <w:color w:val="244061" w:themeColor="accent1" w:themeShade="80"/>
                                      <w:sz w:val="36"/>
                                      <w:szCs w:val="20"/>
                                      <w:lang w:val="en-US"/>
                                    </w:rPr>
                                    <w:t xml:space="preserve">       </w:t>
                                  </w:r>
                                  <w:proofErr w:type="spellStart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Nơi</w:t>
                                  </w:r>
                                  <w:proofErr w:type="spellEnd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làm</w:t>
                                  </w:r>
                                  <w:proofErr w:type="spellEnd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việc</w:t>
                                  </w:r>
                                  <w:proofErr w:type="spellEnd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: </w:t>
                                  </w:r>
                                  <w:proofErr w:type="spellStart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Nhà</w:t>
                                  </w:r>
                                  <w:proofErr w:type="spellEnd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máy</w:t>
                                  </w:r>
                                  <w:proofErr w:type="spellEnd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Nestlé </w:t>
                                  </w:r>
                                  <w:proofErr w:type="spellStart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Đồng</w:t>
                                  </w:r>
                                  <w:proofErr w:type="spellEnd"/>
                                  <w:r w:rsidR="002D683D"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Nai </w:t>
                                  </w:r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, KCN </w:t>
                                  </w:r>
                                  <w:proofErr w:type="spellStart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Biên</w:t>
                                  </w:r>
                                  <w:proofErr w:type="spellEnd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Hòa</w:t>
                                  </w:r>
                                  <w:proofErr w:type="spellEnd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2, </w:t>
                                  </w:r>
                                  <w:proofErr w:type="spellStart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Biên</w:t>
                                  </w:r>
                                  <w:proofErr w:type="spellEnd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Hòa</w:t>
                                  </w:r>
                                  <w:proofErr w:type="spellEnd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Đồng</w:t>
                                  </w:r>
                                  <w:proofErr w:type="spellEnd"/>
                                  <w:r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Nai</w:t>
                                  </w:r>
                                </w:p>
                                <w:p w:rsidR="002D683D" w:rsidRPr="002D683D" w:rsidRDefault="002D683D" w:rsidP="002D683D">
                                  <w:pPr>
                                    <w:spacing w:after="0"/>
                                    <w:ind w:left="702"/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</w:pPr>
                                  <w:proofErr w:type="spellStart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Báo</w:t>
                                  </w:r>
                                  <w:proofErr w:type="spellEnd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cáo</w:t>
                                  </w:r>
                                  <w:proofErr w:type="spellEnd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cho</w:t>
                                  </w:r>
                                  <w:proofErr w:type="spellEnd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Giám</w:t>
                                  </w:r>
                                  <w:proofErr w:type="spellEnd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sát</w:t>
                                  </w:r>
                                  <w:proofErr w:type="spellEnd"/>
                                  <w:r w:rsidRPr="002D683D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="008A1373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kỹ</w:t>
                                  </w:r>
                                  <w:proofErr w:type="spellEnd"/>
                                  <w:r w:rsidR="008A1373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="008A1373"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thuật</w:t>
                                  </w:r>
                                  <w:proofErr w:type="spellEnd"/>
                                </w:p>
                                <w:p w:rsidR="000E5357" w:rsidRPr="000E5357" w:rsidRDefault="000E5357" w:rsidP="00B80F78">
                                  <w:pPr>
                                    <w:tabs>
                                      <w:tab w:val="left" w:pos="1512"/>
                                      <w:tab w:val="left" w:pos="9090"/>
                                    </w:tabs>
                                    <w:spacing w:after="0"/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val="en-AU" w:eastAsia="zh-CN"/>
                                    </w:rPr>
                                  </w:pPr>
                                </w:p>
                                <w:p w:rsidR="00F4262A" w:rsidRPr="00F4262A" w:rsidRDefault="00922119" w:rsidP="00F4262A">
                                  <w:pPr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AU" w:eastAsia="zh-CN"/>
                                    </w:rPr>
                                  </w:pPr>
                                  <w:r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 xml:space="preserve">             </w:t>
                                  </w:r>
                                  <w:r w:rsidR="00F4262A"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lang w:val="en-AU" w:eastAsia="zh-CN"/>
                                    </w:rPr>
                                    <w:t>NHIỆM VỤ CHÍNH</w:t>
                                  </w:r>
                                  <w:r w:rsidR="00F4262A" w:rsidRPr="000E5357"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AU" w:eastAsia="zh-CN"/>
                                    </w:rPr>
                                    <w:t>: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Bảo trì hệ thống điện, thiết bị máy, thiết bị điện trong nhà máy. 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Tham gia các hoạt động nhóm để luôn đạt mục tiêu và chỉ tiêu.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Hoàn thành tốt các nhiệm vụ cấp trên giao</w:t>
                                  </w:r>
                                </w:p>
                                <w:p w:rsidR="00922119" w:rsidRDefault="00922119" w:rsidP="00922119">
                                  <w:pPr>
                                    <w:pStyle w:val="Default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327F0A"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        </w:t>
                                  </w:r>
                                  <w:r w:rsidRPr="00327F0A"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 w:rsidR="00F4262A" w:rsidRPr="00922119">
                                    <w:rPr>
                                      <w:rFonts w:eastAsia="SimSun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lang w:eastAsia="zh-CN"/>
                                    </w:rPr>
                                    <w:t>YÊU CẦU</w:t>
                                  </w:r>
                                  <w:r w:rsidR="00F4262A" w:rsidRPr="00922119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:   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Học vấn: Tốt nghiệp Trung Cấp, Cao đẳng trở lên các ngành Điện- Điện Tử ,Tự Động, Điện Công Nghiệp 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Anh văn: tối thiểu đọc, hiểu các tài liệu kĩ thuật 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Kỹ năng vi tính: khả năng sử dụng các phần mềm Office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Kinh nghiệm: có ít nhất 1 năm kinh nghiệm bảo trì, sửa chữa các thiết bị điện trong nhà máy, sử dụng tốt các phần mềm lập trình PLC, LOGO</w:t>
                                  </w:r>
                                </w:p>
                                <w:p w:rsidR="00AB13D0" w:rsidRPr="00AB13D0" w:rsidRDefault="00AB13D0" w:rsidP="00AB13D0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B13D0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Chấp nhận làm việc theo ca</w:t>
                                  </w:r>
                                  <w:r w:rsidR="00066B22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 8 tiếng</w:t>
                                  </w:r>
                                </w:p>
                                <w:p w:rsidR="00F4262A" w:rsidRPr="00AB13D0" w:rsidRDefault="00F4262A" w:rsidP="00F4262A">
                                  <w:pPr>
                                    <w:tabs>
                                      <w:tab w:val="left" w:pos="1512"/>
                                      <w:tab w:val="left" w:pos="9090"/>
                                    </w:tabs>
                                    <w:spacing w:after="0"/>
                                    <w:rPr>
                                      <w:rFonts w:eastAsia="SimSun" w:cstheme="minorHAnsi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  <w:p w:rsidR="00CB3214" w:rsidRPr="002D683D" w:rsidRDefault="00CB3214" w:rsidP="00922119">
                                  <w:pPr>
                                    <w:pStyle w:val="BodyText"/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lang w:val="vi-VN"/>
                                    </w:rPr>
                                  </w:pPr>
                                </w:p>
                                <w:p w:rsidR="00CB3214" w:rsidRPr="00922119" w:rsidRDefault="002D683D" w:rsidP="002D683D">
                                  <w:pPr>
                                    <w:pStyle w:val="BodyText"/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vi-VN"/>
                                    </w:rPr>
                                  </w:pPr>
                                  <w:r w:rsidRPr="002D683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vi-VN"/>
                                    </w:rPr>
                                    <w:t>Thời hạn nộp đơn</w:t>
                                  </w:r>
                                  <w:r w:rsidR="008B2F06" w:rsidRPr="008A137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vi-VN"/>
                                    </w:rPr>
                                    <w:t xml:space="preserve">: </w:t>
                                  </w:r>
                                  <w:r w:rsidR="00066B22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u w:val="single"/>
                                    </w:rPr>
                                    <w:t>15/07</w:t>
                                  </w:r>
                                  <w:r w:rsidR="00922119" w:rsidRPr="0092211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u w:val="single"/>
                                      <w:lang w:val="vi-VN"/>
                                    </w:rPr>
                                    <w:t>/2016</w:t>
                                  </w:r>
                                </w:p>
                                <w:p w:rsidR="00922119" w:rsidRPr="003C2AE1" w:rsidRDefault="00327F0A" w:rsidP="00922119">
                                  <w:pPr>
                                    <w:pStyle w:val="BodyText"/>
                                    <w:spacing w:before="60" w:after="60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  <w:t xml:space="preserve">                          </w:t>
                                  </w:r>
                                  <w:r w:rsidR="00922119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  <w:t>Cách thức ứng t</w:t>
                                  </w:r>
                                  <w:r w:rsidR="00922119" w:rsidRPr="005E57E1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  <w:t>uy</w:t>
                                  </w:r>
                                  <w:r w:rsidR="00922119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  <w:t>ển</w:t>
                                  </w:r>
                                  <w:r w:rsidR="00922119" w:rsidRPr="003C2AE1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  <w:t>:</w:t>
                                  </w:r>
                                  <w:r w:rsidR="00922119" w:rsidRPr="003C2A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 xml:space="preserve"> </w:t>
                                  </w:r>
                                  <w:r w:rsidR="00922119" w:rsidRPr="003C2AE1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>vui lòng</w:t>
                                  </w:r>
                                  <w:r w:rsidRPr="00327F0A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>ộp form ứng t</w:t>
                                  </w:r>
                                  <w:r w:rsidRPr="00327F0A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>uy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>ển tại</w:t>
                                  </w:r>
                                  <w:r w:rsidRPr="00327F0A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 xml:space="preserve">ổng bảo vệ </w:t>
                                  </w:r>
                                  <w:r w:rsidRPr="00327F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lang w:val="vi-VN"/>
                                    </w:rPr>
                                    <w:t>hoặc</w:t>
                                  </w:r>
                                  <w:r w:rsidR="00922119" w:rsidRPr="003C2AE1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lang w:val="vi-VN"/>
                                    </w:rPr>
                                    <w:t xml:space="preserve"> gửi email bảng tóm tắt quá trình học tập và làm việc đến email sau</w:t>
                                  </w:r>
                                </w:p>
                                <w:p w:rsidR="00922119" w:rsidRPr="003C2AE1" w:rsidRDefault="00922119" w:rsidP="00922119">
                                  <w:pPr>
                                    <w:pStyle w:val="BodyText"/>
                                    <w:spacing w:before="60" w:after="6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</w:pPr>
                                  <w:r w:rsidRPr="005E57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 xml:space="preserve">             </w:t>
                                  </w:r>
                                  <w:r w:rsidRPr="003C2A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 xml:space="preserve">Email: </w:t>
                                  </w:r>
                                  <w:r w:rsidR="00327F0A">
                                    <w:fldChar w:fldCharType="begin"/>
                                  </w:r>
                                  <w:r w:rsidR="00327F0A" w:rsidRPr="00327F0A">
                                    <w:rPr>
                                      <w:lang w:val="vi-VN"/>
                                    </w:rPr>
                                    <w:instrText xml:space="preserve"> HYPERLINK "mailto:recruitment.bhc@vn.nestle.com" </w:instrText>
                                  </w:r>
                                  <w:r w:rsidR="00327F0A">
                                    <w:fldChar w:fldCharType="separate"/>
                                  </w:r>
                                  <w:r w:rsidRPr="004E2375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>recruitment.bhc</w:t>
                                  </w:r>
                                  <w:r w:rsidRPr="003C2AE1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>@vn.nestle.com</w:t>
                                  </w:r>
                                  <w:r w:rsidR="00327F0A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fldChar w:fldCharType="end"/>
                                  </w:r>
                                  <w:r w:rsidRPr="003C2A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ab/>
                                  </w:r>
                                  <w:r w:rsidRPr="003C2A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ab/>
                                  </w:r>
                                  <w:r w:rsidRPr="003C2A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ab/>
                                    <w:t xml:space="preserve">Tel: 84 (61) 8877 677 </w:t>
                                  </w:r>
                                  <w:r w:rsidRPr="003C2AE1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ab/>
                                    <w:t xml:space="preserve">Ext. 7606 –Châu </w:t>
                                  </w:r>
                                </w:p>
                                <w:p w:rsidR="00066B22" w:rsidRPr="00D92A62" w:rsidRDefault="00066B22" w:rsidP="00066B22">
                                  <w:pPr>
                                    <w:pStyle w:val="BodyText"/>
                                    <w:spacing w:before="60" w:after="6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</w:pPr>
                                  <w:r w:rsidRPr="00D92A62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  <w:t xml:space="preserve">Hoặc nộp trực tiếp tại cổng bảo vệ nhà máy, </w:t>
                                  </w:r>
                                  <w:r w:rsidRPr="00D92A62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lang w:val="vi-VN"/>
                                    </w:rPr>
                                    <w:t>số 7, đường 17A, KCN Biên Hòa 2, Biên Hòa, Đồng Nai</w:t>
                                  </w:r>
                                </w:p>
                                <w:p w:rsidR="00922119" w:rsidRPr="003C2AE1" w:rsidRDefault="00922119" w:rsidP="00922119">
                                  <w:pPr>
                                    <w:pStyle w:val="BodyText"/>
                                    <w:spacing w:before="60" w:after="6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vi-VN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922119" w:rsidRPr="003C2AE1" w:rsidRDefault="00922119" w:rsidP="009221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C2AE1">
                                    <w:rPr>
                                      <w:rFonts w:cstheme="minorHAnsi"/>
                                      <w:i/>
                                      <w:sz w:val="20"/>
                                      <w:szCs w:val="20"/>
                                    </w:rPr>
                                    <w:t>Lưu ý rằng chỉ những ứng viên đạt yêu cầu tuyển dụng mới được liên hệ phỏng vấn.</w:t>
                                  </w:r>
                                </w:p>
                                <w:p w:rsidR="005C5CE6" w:rsidRPr="000E5357" w:rsidRDefault="00922119" w:rsidP="00922119">
                                  <w:pPr>
                                    <w:pStyle w:val="BodyText"/>
                                    <w:tabs>
                                      <w:tab w:val="center" w:pos="6462"/>
                                      <w:tab w:val="left" w:pos="11055"/>
                                    </w:tabs>
                                    <w:spacing w:before="60" w:after="6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proofErr w:type="spellStart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Chân</w:t>
                                  </w:r>
                                  <w:proofErr w:type="spellEnd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thành</w:t>
                                  </w:r>
                                  <w:proofErr w:type="spellEnd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cảm</w:t>
                                  </w:r>
                                  <w:proofErr w:type="spellEnd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ơn</w:t>
                                  </w:r>
                                  <w:proofErr w:type="spellEnd"/>
                                  <w:r w:rsidRPr="003C2AE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C5CE6" w:rsidRPr="00C57E2E" w:rsidTr="005C5CE6">
                              <w:trPr>
                                <w:trHeight w:val="7402"/>
                              </w:trPr>
                              <w:tc>
                                <w:tcPr>
                                  <w:tcW w:w="16110" w:type="dxa"/>
                                </w:tcPr>
                                <w:p w:rsidR="005C5CE6" w:rsidRPr="008055BB" w:rsidRDefault="005C5CE6" w:rsidP="005C5CE6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aps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5C5CE6" w:rsidRPr="00C57E2E" w:rsidTr="005C5CE6">
                              <w:trPr>
                                <w:trHeight w:val="7402"/>
                              </w:trPr>
                              <w:tc>
                                <w:tcPr>
                                  <w:tcW w:w="16110" w:type="dxa"/>
                                </w:tcPr>
                                <w:p w:rsidR="005C5CE6" w:rsidRPr="008055BB" w:rsidRDefault="005C5CE6" w:rsidP="005C5CE6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aps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5CE6" w:rsidRDefault="005C5C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81C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75pt;margin-top:-42pt;width:816pt;height:64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" filled="f" stroked="f">
                <v:textbox>
                  <w:txbxContent>
                    <w:p w:rsidR="005C5CE6" w:rsidRPr="002D683D" w:rsidRDefault="002D683D" w:rsidP="00E92B85">
                      <w:pPr>
                        <w:jc w:val="center"/>
                        <w:rPr>
                          <w:rFonts w:eastAsia="SimSun" w:cstheme="minorHAnsi"/>
                          <w:b/>
                          <w:bCs/>
                          <w:i/>
                          <w:color w:val="C00000"/>
                          <w:sz w:val="36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VNI-Bandit" w:eastAsia="SimSun" w:hAnsi="VNI-Bandit" w:cs="Arial"/>
                          <w:b/>
                          <w:bCs/>
                          <w:i/>
                          <w:color w:val="C00000"/>
                          <w:sz w:val="36"/>
                          <w:szCs w:val="3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eastAsia="SimSun" w:cstheme="minorHAnsi"/>
                          <w:b/>
                          <w:bCs/>
                          <w:i/>
                          <w:color w:val="C00000"/>
                          <w:sz w:val="36"/>
                          <w:szCs w:val="32"/>
                          <w:u w:val="single"/>
                          <w:lang w:val="en-US" w:eastAsia="zh-CN"/>
                        </w:rPr>
                        <w:t>TUYỂN DỤNG</w:t>
                      </w:r>
                      <w:r w:rsidR="008A1373">
                        <w:rPr>
                          <w:rFonts w:eastAsia="SimSun" w:cstheme="minorHAnsi"/>
                          <w:b/>
                          <w:bCs/>
                          <w:i/>
                          <w:color w:val="C00000"/>
                          <w:sz w:val="36"/>
                          <w:szCs w:val="32"/>
                          <w:u w:val="single"/>
                          <w:lang w:val="en-US" w:eastAsia="zh-CN"/>
                        </w:rPr>
                        <w:t xml:space="preserve"> NỘI BỘ</w:t>
                      </w:r>
                    </w:p>
                    <w:tbl>
                      <w:tblPr>
                        <w:tblW w:w="16110" w:type="dxa"/>
                        <w:tblInd w:w="288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110"/>
                      </w:tblGrid>
                      <w:tr w:rsidR="005C5CE6" w:rsidRPr="000E5357" w:rsidTr="00986D89">
                        <w:trPr>
                          <w:trHeight w:val="11238"/>
                        </w:trPr>
                        <w:tc>
                          <w:tcPr>
                            <w:tcW w:w="16110" w:type="dxa"/>
                          </w:tcPr>
                          <w:p w:rsidR="005C5CE6" w:rsidRPr="000E5357" w:rsidRDefault="008A1373" w:rsidP="00224E1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color w:val="244061" w:themeColor="accent1" w:themeShade="80"/>
                                <w:sz w:val="36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aps/>
                                <w:color w:val="244061" w:themeColor="accent1" w:themeShade="80"/>
                                <w:sz w:val="36"/>
                                <w:szCs w:val="20"/>
                                <w:lang w:val="en-US"/>
                              </w:rPr>
                              <w:t>KỸ THUẬ</w:t>
                            </w:r>
                            <w:r w:rsidR="00AB13D0">
                              <w:rPr>
                                <w:rFonts w:cstheme="minorHAnsi"/>
                                <w:b/>
                                <w:bCs/>
                                <w:caps/>
                                <w:color w:val="244061" w:themeColor="accent1" w:themeShade="80"/>
                                <w:sz w:val="36"/>
                                <w:szCs w:val="20"/>
                                <w:lang w:val="en-US"/>
                              </w:rPr>
                              <w:t>T VIÊN ĐIỆN</w:t>
                            </w:r>
                          </w:p>
                          <w:p w:rsidR="002D683D" w:rsidRPr="00B80F78" w:rsidRDefault="00B80F78" w:rsidP="00B80F78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aps/>
                                <w:color w:val="244061" w:themeColor="accent1" w:themeShade="80"/>
                                <w:sz w:val="36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proofErr w:type="spellStart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Nơi</w:t>
                            </w:r>
                            <w:proofErr w:type="spellEnd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làm</w:t>
                            </w:r>
                            <w:proofErr w:type="spellEnd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việc</w:t>
                            </w:r>
                            <w:proofErr w:type="spellEnd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: </w:t>
                            </w:r>
                            <w:proofErr w:type="spellStart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Nhà</w:t>
                            </w:r>
                            <w:proofErr w:type="spellEnd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máy</w:t>
                            </w:r>
                            <w:proofErr w:type="spellEnd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Nestlé </w:t>
                            </w:r>
                            <w:proofErr w:type="spellStart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Đồng</w:t>
                            </w:r>
                            <w:proofErr w:type="spellEnd"/>
                            <w:r w:rsidR="002D683D"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Nai </w:t>
                            </w:r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, KCN </w:t>
                            </w:r>
                            <w:proofErr w:type="spellStart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Biên</w:t>
                            </w:r>
                            <w:proofErr w:type="spellEnd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Hòa</w:t>
                            </w:r>
                            <w:proofErr w:type="spellEnd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2, </w:t>
                            </w:r>
                            <w:proofErr w:type="spellStart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Biên</w:t>
                            </w:r>
                            <w:proofErr w:type="spellEnd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Hòa</w:t>
                            </w:r>
                            <w:proofErr w:type="spellEnd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Nai</w:t>
                            </w:r>
                          </w:p>
                          <w:p w:rsidR="002D683D" w:rsidRPr="002D683D" w:rsidRDefault="002D683D" w:rsidP="002D683D">
                            <w:pPr>
                              <w:spacing w:after="0"/>
                              <w:ind w:left="702"/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</w:pPr>
                            <w:proofErr w:type="spellStart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Báo</w:t>
                            </w:r>
                            <w:proofErr w:type="spellEnd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cáo</w:t>
                            </w:r>
                            <w:proofErr w:type="spellEnd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cho</w:t>
                            </w:r>
                            <w:proofErr w:type="spellEnd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: </w:t>
                            </w:r>
                            <w:proofErr w:type="spellStart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Giám</w:t>
                            </w:r>
                            <w:proofErr w:type="spellEnd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sát</w:t>
                            </w:r>
                            <w:proofErr w:type="spellEnd"/>
                            <w:r w:rsidRPr="002D683D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="008A1373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kỹ</w:t>
                            </w:r>
                            <w:proofErr w:type="spellEnd"/>
                            <w:r w:rsidR="008A1373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 xml:space="preserve"> </w:t>
                            </w:r>
                            <w:proofErr w:type="spellStart"/>
                            <w:r w:rsidR="008A1373"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  <w:t>thuật</w:t>
                            </w:r>
                            <w:proofErr w:type="spellEnd"/>
                          </w:p>
                          <w:p w:rsidR="000E5357" w:rsidRPr="000E5357" w:rsidRDefault="000E5357" w:rsidP="00B80F78">
                            <w:pPr>
                              <w:tabs>
                                <w:tab w:val="left" w:pos="1512"/>
                                <w:tab w:val="left" w:pos="9090"/>
                              </w:tabs>
                              <w:spacing w:after="0"/>
                              <w:rPr>
                                <w:rFonts w:eastAsia="SimSun" w:cstheme="minorHAnsi"/>
                                <w:sz w:val="20"/>
                                <w:szCs w:val="20"/>
                                <w:lang w:val="en-AU" w:eastAsia="zh-CN"/>
                              </w:rPr>
                            </w:pPr>
                          </w:p>
                          <w:p w:rsidR="00F4262A" w:rsidRPr="00F4262A" w:rsidRDefault="00922119" w:rsidP="00F4262A">
                            <w:pPr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lang w:val="en-AU" w:eastAsia="zh-CN"/>
                              </w:rPr>
                            </w:pPr>
                            <w:r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lang w:val="en-AU" w:eastAsia="zh-CN"/>
                              </w:rPr>
                              <w:t xml:space="preserve">             </w:t>
                            </w:r>
                            <w:r w:rsidR="00F4262A"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AU" w:eastAsia="zh-CN"/>
                              </w:rPr>
                              <w:t>NHIỆM VỤ CHÍNH</w:t>
                            </w:r>
                            <w:r w:rsidR="00F4262A" w:rsidRPr="000E5357"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lang w:val="en-AU" w:eastAsia="zh-CN"/>
                              </w:rPr>
                              <w:t>: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Bảo trì hệ thống điện, thiết bị máy, thiết bị điện trong nhà máy. 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Tham gia các hoạt động nhóm để luôn đạt mục tiêu và chỉ tiêu.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Hoàn thành tốt các nhiệm vụ cấp trên giao</w:t>
                            </w:r>
                          </w:p>
                          <w:p w:rsidR="00922119" w:rsidRDefault="00922119" w:rsidP="00922119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327F0A"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          </w:t>
                            </w:r>
                            <w:r w:rsidRPr="00327F0A"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="00F4262A" w:rsidRPr="00922119">
                              <w:rPr>
                                <w:rFonts w:eastAsia="SimSu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YÊU CẦU</w:t>
                            </w:r>
                            <w:r w:rsidR="00F4262A" w:rsidRPr="00922119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:   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Học vấn: Tốt nghiệp Trung Cấp, Cao đẳng trở lên các ngành Điện- Điện Tử ,Tự Động, Điện Công Nghiệp 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Anh văn: tối thiểu đọc, hiểu các tài liệu kĩ thuật 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Kỹ năng vi tính: khả năng sử dụng các phần mềm Office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Kinh nghiệm: có ít nhất 1 năm kinh nghiệm bảo trì, sửa chữa các thiết bị điện trong nhà máy, sử dụng tốt các phần mềm lập trình PLC, LOGO</w:t>
                            </w:r>
                          </w:p>
                          <w:p w:rsidR="00AB13D0" w:rsidRPr="00AB13D0" w:rsidRDefault="00AB13D0" w:rsidP="00AB13D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B13D0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Chấp nhận làm việc theo ca</w:t>
                            </w:r>
                            <w:r w:rsidR="00066B22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8 tiếng</w:t>
                            </w:r>
                          </w:p>
                          <w:p w:rsidR="00F4262A" w:rsidRPr="00AB13D0" w:rsidRDefault="00F4262A" w:rsidP="00F4262A">
                            <w:pPr>
                              <w:tabs>
                                <w:tab w:val="left" w:pos="1512"/>
                                <w:tab w:val="left" w:pos="9090"/>
                              </w:tabs>
                              <w:spacing w:after="0"/>
                              <w:rPr>
                                <w:rFonts w:eastAsia="SimSun" w:cstheme="minorHAnsi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CB3214" w:rsidRPr="002D683D" w:rsidRDefault="00CB3214" w:rsidP="00922119">
                            <w:pPr>
                              <w:pStyle w:val="BodyText"/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lang w:val="vi-VN"/>
                              </w:rPr>
                            </w:pPr>
                          </w:p>
                          <w:p w:rsidR="00CB3214" w:rsidRPr="00922119" w:rsidRDefault="002D683D" w:rsidP="002D683D">
                            <w:pPr>
                              <w:pStyle w:val="BodyText"/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vi-VN"/>
                              </w:rPr>
                            </w:pPr>
                            <w:r w:rsidRPr="002D683D">
                              <w:rPr>
                                <w:rFonts w:ascii="Arial" w:hAnsi="Arial" w:cs="Arial"/>
                                <w:b/>
                                <w:sz w:val="20"/>
                                <w:lang w:val="vi-VN"/>
                              </w:rPr>
                              <w:t>Thời hạn nộp đơn</w:t>
                            </w:r>
                            <w:r w:rsidR="008B2F06" w:rsidRPr="008A1373">
                              <w:rPr>
                                <w:rFonts w:ascii="Arial" w:hAnsi="Arial" w:cs="Arial"/>
                                <w:b/>
                                <w:sz w:val="20"/>
                                <w:lang w:val="vi-VN"/>
                              </w:rPr>
                              <w:t xml:space="preserve">: </w:t>
                            </w:r>
                            <w:r w:rsidR="00066B2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15/07</w:t>
                            </w:r>
                            <w:r w:rsidR="00922119" w:rsidRPr="0092211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u w:val="single"/>
                                <w:lang w:val="vi-VN"/>
                              </w:rPr>
                              <w:t>/2016</w:t>
                            </w:r>
                          </w:p>
                          <w:p w:rsidR="00922119" w:rsidRPr="003C2AE1" w:rsidRDefault="00327F0A" w:rsidP="00922119">
                            <w:pPr>
                              <w:pStyle w:val="BodyText"/>
                              <w:spacing w:before="60" w:after="60"/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  <w:t xml:space="preserve">                          </w:t>
                            </w:r>
                            <w:r w:rsidR="0092211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  <w:t>Cách thức ứng t</w:t>
                            </w:r>
                            <w:r w:rsidR="00922119" w:rsidRPr="005E57E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  <w:t>uy</w:t>
                            </w:r>
                            <w:r w:rsidR="0092211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  <w:t>ển</w:t>
                            </w:r>
                            <w:r w:rsidR="00922119" w:rsidRPr="003C2AE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  <w:t>:</w:t>
                            </w:r>
                            <w:r w:rsidR="00922119" w:rsidRPr="003C2A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922119" w:rsidRPr="003C2AE1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>vui lòng</w:t>
                            </w:r>
                            <w:r w:rsidRPr="00327F0A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 xml:space="preserve"> n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>ộp form ứng t</w:t>
                            </w:r>
                            <w:r w:rsidRPr="00327F0A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>uy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>ển tại</w:t>
                            </w:r>
                            <w:r w:rsidRPr="00327F0A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 xml:space="preserve"> c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 xml:space="preserve">ổng bảo vệ </w:t>
                            </w:r>
                            <w:r w:rsidRPr="00327F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lang w:val="vi-VN"/>
                              </w:rPr>
                              <w:t>hoặc</w:t>
                            </w:r>
                            <w:r w:rsidR="00922119" w:rsidRPr="003C2AE1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vi-VN"/>
                              </w:rPr>
                              <w:t xml:space="preserve"> gửi email bảng tóm tắt quá trình học tập và làm việc đến email sau</w:t>
                            </w:r>
                          </w:p>
                          <w:p w:rsidR="00922119" w:rsidRPr="003C2AE1" w:rsidRDefault="00922119" w:rsidP="00922119">
                            <w:pPr>
                              <w:pStyle w:val="BodyText"/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</w:pPr>
                            <w:r w:rsidRPr="005E57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 xml:space="preserve">             </w:t>
                            </w:r>
                            <w:r w:rsidRPr="003C2A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 xml:space="preserve">Email: </w:t>
                            </w:r>
                            <w:r w:rsidR="00327F0A">
                              <w:fldChar w:fldCharType="begin"/>
                            </w:r>
                            <w:r w:rsidR="00327F0A" w:rsidRPr="00327F0A">
                              <w:rPr>
                                <w:lang w:val="vi-VN"/>
                              </w:rPr>
                              <w:instrText xml:space="preserve"> HYPERLINK "mailto:recruitment.bhc@vn.nestle.com" </w:instrText>
                            </w:r>
                            <w:r w:rsidR="00327F0A">
                              <w:fldChar w:fldCharType="separate"/>
                            </w:r>
                            <w:r w:rsidRPr="004E2375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>recruitment.bhc</w:t>
                            </w:r>
                            <w:r w:rsidRPr="003C2AE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>@vn.nestle.com</w:t>
                            </w:r>
                            <w:r w:rsidR="00327F0A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fldChar w:fldCharType="end"/>
                            </w:r>
                            <w:r w:rsidRPr="003C2A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ab/>
                            </w:r>
                            <w:r w:rsidRPr="003C2A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ab/>
                            </w:r>
                            <w:r w:rsidRPr="003C2A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ab/>
                              <w:t xml:space="preserve">Tel: 84 (61) 8877 677 </w:t>
                            </w:r>
                            <w:r w:rsidRPr="003C2AE1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ab/>
                              <w:t xml:space="preserve">Ext. 7606 –Châu </w:t>
                            </w:r>
                          </w:p>
                          <w:p w:rsidR="00066B22" w:rsidRPr="00D92A62" w:rsidRDefault="00066B22" w:rsidP="00066B22">
                            <w:pPr>
                              <w:pStyle w:val="BodyText"/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</w:pPr>
                            <w:r w:rsidRPr="00D92A62"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  <w:t xml:space="preserve">Hoặc nộp trực tiếp tại cổng bảo vệ nhà máy, </w:t>
                            </w:r>
                            <w:r w:rsidRPr="00D92A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vi-VN"/>
                              </w:rPr>
                              <w:t>số 7, đường 17A, KCN Biên Hòa 2, Biên Hòa, Đồng Nai</w:t>
                            </w:r>
                          </w:p>
                          <w:p w:rsidR="00922119" w:rsidRPr="003C2AE1" w:rsidRDefault="00922119" w:rsidP="00922119">
                            <w:pPr>
                              <w:pStyle w:val="BodyText"/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lang w:val="vi-VN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922119" w:rsidRPr="003C2AE1" w:rsidRDefault="00922119" w:rsidP="0092211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3C2AE1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Lưu ý rằng chỉ những ứng viên đạt yêu cầu tuyển dụng mới được liên hệ phỏng vấn.</w:t>
                            </w:r>
                          </w:p>
                          <w:p w:rsidR="005C5CE6" w:rsidRPr="000E5357" w:rsidRDefault="00922119" w:rsidP="00922119">
                            <w:pPr>
                              <w:pStyle w:val="BodyText"/>
                              <w:tabs>
                                <w:tab w:val="center" w:pos="6462"/>
                                <w:tab w:val="left" w:pos="11055"/>
                              </w:tabs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Chân</w:t>
                            </w:r>
                            <w:proofErr w:type="spellEnd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thành</w:t>
                            </w:r>
                            <w:proofErr w:type="spellEnd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cảm</w:t>
                            </w:r>
                            <w:proofErr w:type="spellEnd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ơn</w:t>
                            </w:r>
                            <w:proofErr w:type="spellEnd"/>
                            <w:r w:rsidRPr="003C2AE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5C5CE6" w:rsidRPr="00C57E2E" w:rsidTr="005C5CE6">
                        <w:trPr>
                          <w:trHeight w:val="7402"/>
                        </w:trPr>
                        <w:tc>
                          <w:tcPr>
                            <w:tcW w:w="16110" w:type="dxa"/>
                          </w:tcPr>
                          <w:p w:rsidR="005C5CE6" w:rsidRPr="008055BB" w:rsidRDefault="005C5CE6" w:rsidP="005C5CE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aps/>
                                <w:sz w:val="36"/>
                              </w:rPr>
                            </w:pPr>
                          </w:p>
                        </w:tc>
                      </w:tr>
                      <w:tr w:rsidR="005C5CE6" w:rsidRPr="00C57E2E" w:rsidTr="005C5CE6">
                        <w:trPr>
                          <w:trHeight w:val="7402"/>
                        </w:trPr>
                        <w:tc>
                          <w:tcPr>
                            <w:tcW w:w="16110" w:type="dxa"/>
                          </w:tcPr>
                          <w:p w:rsidR="005C5CE6" w:rsidRPr="008055BB" w:rsidRDefault="005C5CE6" w:rsidP="005C5CE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aps/>
                                <w:sz w:val="36"/>
                              </w:rPr>
                            </w:pPr>
                          </w:p>
                        </w:tc>
                      </w:tr>
                    </w:tbl>
                    <w:p w:rsidR="005C5CE6" w:rsidRDefault="005C5CE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F5C99" w:rsidRPr="00AF5C99">
        <w:rPr>
          <w:noProof/>
          <w:lang w:eastAsia="vi-VN"/>
        </w:rPr>
        <w:drawing>
          <wp:anchor distT="0" distB="0" distL="114300" distR="114300" simplePos="0" relativeHeight="251656192" behindDoc="0" locked="0" layoutInCell="1" allowOverlap="1" wp14:anchorId="47012199" wp14:editId="1172BFEE">
            <wp:simplePos x="0" y="0"/>
            <wp:positionH relativeFrom="margin">
              <wp:posOffset>-409575</wp:posOffset>
            </wp:positionH>
            <wp:positionV relativeFrom="margin">
              <wp:posOffset>-478155</wp:posOffset>
            </wp:positionV>
            <wp:extent cx="1892300" cy="80200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Nestlè Corporate Hor. GFGL_P4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C99" w:rsidRPr="00AF5C99">
        <w:rPr>
          <w:noProof/>
          <w:lang w:eastAsia="vi-VN"/>
        </w:rPr>
        <w:drawing>
          <wp:anchor distT="0" distB="0" distL="114300" distR="114300" simplePos="0" relativeHeight="251658240" behindDoc="0" locked="0" layoutInCell="1" allowOverlap="1" wp14:anchorId="7A39BCAA" wp14:editId="1407B03C">
            <wp:simplePos x="0" y="0"/>
            <wp:positionH relativeFrom="column">
              <wp:posOffset>7259320</wp:posOffset>
            </wp:positionH>
            <wp:positionV relativeFrom="paragraph">
              <wp:posOffset>-466090</wp:posOffset>
            </wp:positionV>
            <wp:extent cx="2105025" cy="939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B85" w:rsidRPr="00260E02">
        <w:rPr>
          <w:rFonts w:eastAsia="SimSun" w:hAnsi="Arial" w:cs="Arial"/>
          <w:b/>
          <w:bCs/>
          <w:noProof/>
          <w:sz w:val="20"/>
          <w:u w:val="single"/>
          <w:lang w:eastAsia="vi-VN"/>
        </w:rPr>
        <w:drawing>
          <wp:anchor distT="0" distB="0" distL="114300" distR="114300" simplePos="0" relativeHeight="251657216" behindDoc="0" locked="0" layoutInCell="1" allowOverlap="1" wp14:anchorId="7023CBCA" wp14:editId="284E0350">
            <wp:simplePos x="0" y="0"/>
            <wp:positionH relativeFrom="page">
              <wp:align>right</wp:align>
            </wp:positionH>
            <wp:positionV relativeFrom="page">
              <wp:posOffset>-612140</wp:posOffset>
            </wp:positionV>
            <wp:extent cx="10658475" cy="8296275"/>
            <wp:effectExtent l="0" t="0" r="9525" b="0"/>
            <wp:wrapSquare wrapText="bothSides"/>
            <wp:docPr id="13" name="Picture 12" descr="content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ontentimag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42" b="-492"/>
                    <a:stretch/>
                  </pic:blipFill>
                  <pic:spPr bwMode="auto">
                    <a:xfrm>
                      <a:off x="0" y="0"/>
                      <a:ext cx="106584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6FE2" w:rsidSect="00AC6FC2">
      <w:pgSz w:w="16838" w:h="11906" w:orient="landscape"/>
      <w:pgMar w:top="1440" w:right="1440" w:bottom="1440" w:left="1440" w:header="720" w:footer="720" w:gutter="0"/>
      <w:pgBorders w:offsetFrom="page">
        <w:top w:val="threeDEngrave" w:sz="24" w:space="24" w:color="0F243E" w:themeColor="text2" w:themeShade="80"/>
        <w:left w:val="threeDEngrave" w:sz="24" w:space="24" w:color="0F243E" w:themeColor="text2" w:themeShade="80"/>
        <w:bottom w:val="threeDEmboss" w:sz="24" w:space="24" w:color="0F243E" w:themeColor="text2" w:themeShade="80"/>
        <w:right w:val="threeDEmboss" w:sz="24" w:space="24" w:color="0F243E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860"/>
    <w:multiLevelType w:val="hybridMultilevel"/>
    <w:tmpl w:val="4AA89E7E"/>
    <w:lvl w:ilvl="0" w:tplc="ECC853D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DEA"/>
    <w:multiLevelType w:val="hybridMultilevel"/>
    <w:tmpl w:val="2A28BDB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80A90"/>
    <w:multiLevelType w:val="hybridMultilevel"/>
    <w:tmpl w:val="5F3299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16E2"/>
    <w:multiLevelType w:val="hybridMultilevel"/>
    <w:tmpl w:val="38ACAF98"/>
    <w:lvl w:ilvl="0" w:tplc="460A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B49E0"/>
    <w:multiLevelType w:val="hybridMultilevel"/>
    <w:tmpl w:val="38ACAF98"/>
    <w:lvl w:ilvl="0" w:tplc="460A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9070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331561"/>
    <w:multiLevelType w:val="hybridMultilevel"/>
    <w:tmpl w:val="CA3638F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740D4"/>
    <w:multiLevelType w:val="hybridMultilevel"/>
    <w:tmpl w:val="75CEDA8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92FB7"/>
    <w:multiLevelType w:val="hybridMultilevel"/>
    <w:tmpl w:val="55EE1F5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B7E8C"/>
    <w:multiLevelType w:val="hybridMultilevel"/>
    <w:tmpl w:val="59629BA8"/>
    <w:lvl w:ilvl="0" w:tplc="8370FFE8">
      <w:start w:val="1"/>
      <w:numFmt w:val="bullet"/>
      <w:lvlText w:val="•"/>
      <w:lvlJc w:val="left"/>
      <w:pPr>
        <w:tabs>
          <w:tab w:val="num" w:pos="1872"/>
        </w:tabs>
        <w:ind w:left="1872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E6"/>
    <w:rsid w:val="00066B22"/>
    <w:rsid w:val="000E50BC"/>
    <w:rsid w:val="000E5357"/>
    <w:rsid w:val="00153822"/>
    <w:rsid w:val="00182224"/>
    <w:rsid w:val="00224E1D"/>
    <w:rsid w:val="002D683D"/>
    <w:rsid w:val="002D6FE2"/>
    <w:rsid w:val="0030097C"/>
    <w:rsid w:val="00327F0A"/>
    <w:rsid w:val="00382328"/>
    <w:rsid w:val="005C5CE6"/>
    <w:rsid w:val="008A1373"/>
    <w:rsid w:val="008B2F06"/>
    <w:rsid w:val="008D5D1F"/>
    <w:rsid w:val="00920873"/>
    <w:rsid w:val="00922119"/>
    <w:rsid w:val="00986D89"/>
    <w:rsid w:val="00AB13D0"/>
    <w:rsid w:val="00AC6FC2"/>
    <w:rsid w:val="00AD7264"/>
    <w:rsid w:val="00AF5C99"/>
    <w:rsid w:val="00B80F78"/>
    <w:rsid w:val="00C47DC8"/>
    <w:rsid w:val="00CB3214"/>
    <w:rsid w:val="00E92B85"/>
    <w:rsid w:val="00F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22C8D6B-52EC-4B4B-BA93-77AAF6BD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E6"/>
  </w:style>
  <w:style w:type="paragraph" w:styleId="Heading1">
    <w:name w:val="heading 1"/>
    <w:basedOn w:val="Normal"/>
    <w:next w:val="Normal"/>
    <w:link w:val="Heading1Char"/>
    <w:uiPriority w:val="9"/>
    <w:qFormat/>
    <w:rsid w:val="005C5C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CE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CE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CE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CE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CE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CE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CE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CE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5CE6"/>
    <w:rPr>
      <w:color w:val="0000FF"/>
      <w:u w:val="single"/>
    </w:rPr>
  </w:style>
  <w:style w:type="paragraph" w:styleId="BodyText">
    <w:name w:val="Body Text"/>
    <w:basedOn w:val="Normal"/>
    <w:link w:val="BodyTextChar"/>
    <w:rsid w:val="005C5CE6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C5CE6"/>
    <w:rPr>
      <w:rFonts w:ascii="VNI-Times" w:eastAsia="Times New Roman" w:hAnsi="VNI-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C5C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5CE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CE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E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CE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CE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CE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CE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CE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CE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5CE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5CE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5CE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CE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CE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C5CE6"/>
    <w:rPr>
      <w:b/>
      <w:bCs/>
    </w:rPr>
  </w:style>
  <w:style w:type="character" w:styleId="Emphasis">
    <w:name w:val="Emphasis"/>
    <w:basedOn w:val="DefaultParagraphFont"/>
    <w:uiPriority w:val="20"/>
    <w:qFormat/>
    <w:rsid w:val="005C5CE6"/>
    <w:rPr>
      <w:i/>
      <w:iCs/>
    </w:rPr>
  </w:style>
  <w:style w:type="paragraph" w:styleId="NoSpacing">
    <w:name w:val="No Spacing"/>
    <w:uiPriority w:val="1"/>
    <w:qFormat/>
    <w:rsid w:val="005C5C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5CE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5CE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CE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CE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5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5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5C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5CE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5CE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CE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35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3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Trang,Dang Thi Mai,HOCHIMINH,VN-HR Recruitment Department</dc:creator>
  <cp:lastModifiedBy>Chau,Doan Bao,DONGNAI,VN-DN HR Recruitment</cp:lastModifiedBy>
  <cp:revision>15</cp:revision>
  <cp:lastPrinted>2016-04-06T02:58:00Z</cp:lastPrinted>
  <dcterms:created xsi:type="dcterms:W3CDTF">2015-12-09T09:46:00Z</dcterms:created>
  <dcterms:modified xsi:type="dcterms:W3CDTF">2016-06-23T10:10:00Z</dcterms:modified>
</cp:coreProperties>
</file>